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7F6EF8" w14:textId="77777777" w:rsidR="001F217A" w:rsidRDefault="001F217A" w:rsidP="001F217A">
      <w:pPr>
        <w:autoSpaceDE w:val="0"/>
        <w:autoSpaceDN w:val="0"/>
        <w:rPr>
          <w:b/>
          <w:bCs/>
        </w:rPr>
      </w:pPr>
    </w:p>
    <w:p w14:paraId="3AD0F2D1" w14:textId="77777777" w:rsidR="001F217A" w:rsidRDefault="001F217A" w:rsidP="001F217A">
      <w:pPr>
        <w:autoSpaceDE w:val="0"/>
        <w:autoSpaceDN w:val="0"/>
        <w:rPr>
          <w:b/>
          <w:bCs/>
        </w:rPr>
      </w:pPr>
    </w:p>
    <w:p w14:paraId="7D001AC8" w14:textId="77777777" w:rsidR="001F217A" w:rsidRDefault="001F217A" w:rsidP="00CF7511">
      <w:pPr>
        <w:tabs>
          <w:tab w:val="right" w:pos="9360"/>
        </w:tabs>
        <w:jc w:val="center"/>
        <w:rPr>
          <w:b/>
        </w:rPr>
      </w:pPr>
      <w:r>
        <w:rPr>
          <w:b/>
          <w:noProof/>
        </w:rPr>
        <w:drawing>
          <wp:inline distT="0" distB="0" distL="0" distR="0" wp14:anchorId="6E558865" wp14:editId="625E8772">
            <wp:extent cx="5486400" cy="2019300"/>
            <wp:effectExtent l="0" t="0" r="0" b="0"/>
            <wp:docPr id="2" name="Picture 2" descr="PressreleaseAr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releaseArt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86400" cy="2019300"/>
                    </a:xfrm>
                    <a:prstGeom prst="rect">
                      <a:avLst/>
                    </a:prstGeom>
                    <a:noFill/>
                    <a:ln>
                      <a:noFill/>
                    </a:ln>
                  </pic:spPr>
                </pic:pic>
              </a:graphicData>
            </a:graphic>
          </wp:inline>
        </w:drawing>
      </w:r>
    </w:p>
    <w:p w14:paraId="08106937" w14:textId="77777777" w:rsidR="001F217A" w:rsidRDefault="001F217A" w:rsidP="001F217A">
      <w:pPr>
        <w:autoSpaceDE w:val="0"/>
        <w:autoSpaceDN w:val="0"/>
        <w:rPr>
          <w:b/>
          <w:bCs/>
        </w:rPr>
      </w:pPr>
    </w:p>
    <w:p w14:paraId="03BC09A6" w14:textId="284D147F" w:rsidR="00E37D88" w:rsidRPr="00A64E3A" w:rsidRDefault="00AA60F6" w:rsidP="006D667D">
      <w:pPr>
        <w:rPr>
          <w:rFonts w:eastAsia="Times New Roman"/>
          <w:bCs/>
          <w:sz w:val="23"/>
          <w:szCs w:val="23"/>
        </w:rPr>
      </w:pPr>
      <w:r>
        <w:rPr>
          <w:rFonts w:eastAsia="Times New Roman"/>
          <w:b/>
          <w:bCs/>
          <w:sz w:val="23"/>
          <w:szCs w:val="23"/>
        </w:rPr>
        <w:t>July 2</w:t>
      </w:r>
      <w:r w:rsidR="0006427F" w:rsidRPr="00A64E3A">
        <w:rPr>
          <w:rFonts w:eastAsia="Times New Roman"/>
          <w:b/>
          <w:bCs/>
          <w:sz w:val="23"/>
          <w:szCs w:val="23"/>
        </w:rPr>
        <w:t>, 2025</w:t>
      </w:r>
      <w:r w:rsidR="00A077C3" w:rsidRPr="00A64E3A">
        <w:rPr>
          <w:rFonts w:eastAsia="Times New Roman"/>
          <w:sz w:val="23"/>
          <w:szCs w:val="23"/>
        </w:rPr>
        <w:tab/>
      </w:r>
      <w:r w:rsidR="00A077C3" w:rsidRPr="00A64E3A">
        <w:rPr>
          <w:rFonts w:eastAsia="Times New Roman"/>
          <w:sz w:val="23"/>
          <w:szCs w:val="23"/>
        </w:rPr>
        <w:tab/>
      </w:r>
      <w:r w:rsidR="00A077C3" w:rsidRPr="00A64E3A">
        <w:rPr>
          <w:rFonts w:eastAsia="Times New Roman"/>
          <w:sz w:val="23"/>
          <w:szCs w:val="23"/>
        </w:rPr>
        <w:tab/>
      </w:r>
      <w:r w:rsidR="00A077C3" w:rsidRPr="00A64E3A">
        <w:rPr>
          <w:rFonts w:eastAsia="Times New Roman"/>
          <w:sz w:val="23"/>
          <w:szCs w:val="23"/>
        </w:rPr>
        <w:tab/>
      </w:r>
      <w:r w:rsidR="00A077C3" w:rsidRPr="00A64E3A">
        <w:rPr>
          <w:rFonts w:eastAsia="Times New Roman"/>
          <w:sz w:val="23"/>
          <w:szCs w:val="23"/>
        </w:rPr>
        <w:tab/>
      </w:r>
      <w:r w:rsidR="00A077C3" w:rsidRPr="00A64E3A">
        <w:rPr>
          <w:rFonts w:eastAsia="Times New Roman"/>
          <w:sz w:val="23"/>
          <w:szCs w:val="23"/>
        </w:rPr>
        <w:tab/>
        <w:t xml:space="preserve">        </w:t>
      </w:r>
      <w:r w:rsidR="00EC5257" w:rsidRPr="00A64E3A">
        <w:rPr>
          <w:rFonts w:eastAsia="Times New Roman"/>
          <w:sz w:val="23"/>
          <w:szCs w:val="23"/>
        </w:rPr>
        <w:tab/>
      </w:r>
      <w:r w:rsidR="00EC5257" w:rsidRPr="00A64E3A">
        <w:rPr>
          <w:rFonts w:eastAsia="Times New Roman"/>
          <w:sz w:val="23"/>
          <w:szCs w:val="23"/>
        </w:rPr>
        <w:tab/>
      </w:r>
      <w:r w:rsidR="00A64E3A">
        <w:rPr>
          <w:rFonts w:eastAsia="Times New Roman"/>
          <w:sz w:val="23"/>
          <w:szCs w:val="23"/>
        </w:rPr>
        <w:t xml:space="preserve">  </w:t>
      </w:r>
      <w:r w:rsidR="00A077C3" w:rsidRPr="00A64E3A">
        <w:rPr>
          <w:rFonts w:eastAsia="Times New Roman"/>
          <w:b/>
          <w:bCs/>
          <w:sz w:val="23"/>
          <w:szCs w:val="23"/>
        </w:rPr>
        <w:t xml:space="preserve">Ald. Milele A. Coggs                                            </w:t>
      </w:r>
      <w:r w:rsidR="00EC5257" w:rsidRPr="00A64E3A">
        <w:rPr>
          <w:sz w:val="23"/>
          <w:szCs w:val="23"/>
        </w:rPr>
        <w:t xml:space="preserve">    </w:t>
      </w:r>
      <w:r w:rsidR="00EC5257" w:rsidRPr="00A64E3A">
        <w:rPr>
          <w:sz w:val="23"/>
          <w:szCs w:val="23"/>
        </w:rPr>
        <w:tab/>
      </w:r>
      <w:r w:rsidR="00EC5257" w:rsidRPr="00A64E3A">
        <w:rPr>
          <w:sz w:val="23"/>
          <w:szCs w:val="23"/>
        </w:rPr>
        <w:tab/>
      </w:r>
      <w:r w:rsidR="00EC5257" w:rsidRPr="00A64E3A">
        <w:rPr>
          <w:sz w:val="23"/>
          <w:szCs w:val="23"/>
        </w:rPr>
        <w:tab/>
      </w:r>
      <w:r w:rsidR="00EC5257" w:rsidRPr="00A64E3A">
        <w:rPr>
          <w:sz w:val="23"/>
          <w:szCs w:val="23"/>
        </w:rPr>
        <w:tab/>
      </w:r>
      <w:r w:rsidR="00EC5257" w:rsidRPr="00A64E3A">
        <w:rPr>
          <w:sz w:val="23"/>
          <w:szCs w:val="23"/>
        </w:rPr>
        <w:tab/>
      </w:r>
      <w:r w:rsidR="00EC5257" w:rsidRPr="00A64E3A">
        <w:rPr>
          <w:sz w:val="23"/>
          <w:szCs w:val="23"/>
        </w:rPr>
        <w:tab/>
      </w:r>
      <w:r w:rsidR="00EC5257" w:rsidRPr="00A64E3A">
        <w:rPr>
          <w:sz w:val="23"/>
          <w:szCs w:val="23"/>
        </w:rPr>
        <w:tab/>
        <w:t xml:space="preserve">        </w:t>
      </w:r>
      <w:r w:rsidR="00EC5257" w:rsidRPr="00A64E3A">
        <w:rPr>
          <w:sz w:val="23"/>
          <w:szCs w:val="23"/>
        </w:rPr>
        <w:tab/>
      </w:r>
      <w:r w:rsidR="00EC5257" w:rsidRPr="00A64E3A">
        <w:rPr>
          <w:sz w:val="23"/>
          <w:szCs w:val="23"/>
        </w:rPr>
        <w:tab/>
      </w:r>
      <w:r w:rsidR="00A64E3A">
        <w:rPr>
          <w:sz w:val="23"/>
          <w:szCs w:val="23"/>
        </w:rPr>
        <w:t xml:space="preserve">   </w:t>
      </w:r>
      <w:r w:rsidR="0006427F" w:rsidRPr="00A64E3A">
        <w:rPr>
          <w:sz w:val="23"/>
          <w:szCs w:val="23"/>
        </w:rPr>
        <w:t xml:space="preserve">  </w:t>
      </w:r>
      <w:r w:rsidR="008B297D" w:rsidRPr="00A64E3A">
        <w:rPr>
          <w:sz w:val="23"/>
          <w:szCs w:val="23"/>
        </w:rPr>
        <w:t xml:space="preserve">   </w:t>
      </w:r>
      <w:r w:rsidR="000008DC" w:rsidRPr="00A64E3A">
        <w:rPr>
          <w:sz w:val="23"/>
          <w:szCs w:val="23"/>
        </w:rPr>
        <w:t xml:space="preserve">    </w:t>
      </w:r>
      <w:r w:rsidR="00A077C3" w:rsidRPr="00A64E3A">
        <w:rPr>
          <w:rFonts w:eastAsia="Times New Roman"/>
          <w:bCs/>
          <w:sz w:val="23"/>
          <w:szCs w:val="23"/>
        </w:rPr>
        <w:t>(414) 286-2994</w:t>
      </w:r>
    </w:p>
    <w:p w14:paraId="2E735584" w14:textId="77777777" w:rsidR="006D667D" w:rsidRPr="006D667D" w:rsidRDefault="006D667D" w:rsidP="006D667D">
      <w:pPr>
        <w:rPr>
          <w:rFonts w:eastAsia="Times New Roman"/>
          <w:b/>
          <w:bCs/>
        </w:rPr>
      </w:pPr>
    </w:p>
    <w:p w14:paraId="63E2323F" w14:textId="4DD4729F" w:rsidR="006D667D" w:rsidRPr="00A64E3A" w:rsidRDefault="000008DC" w:rsidP="006D667D">
      <w:pPr>
        <w:pStyle w:val="NormalWeb"/>
        <w:spacing w:before="0" w:beforeAutospacing="0" w:after="0" w:afterAutospacing="0"/>
        <w:jc w:val="center"/>
        <w:rPr>
          <w:rFonts w:ascii="Arial Black" w:hAnsi="Arial Black"/>
          <w:color w:val="000000"/>
          <w:sz w:val="40"/>
          <w:szCs w:val="40"/>
        </w:rPr>
      </w:pPr>
      <w:proofErr w:type="gramStart"/>
      <w:r w:rsidRPr="00A64E3A">
        <w:rPr>
          <w:rFonts w:ascii="Arial Black" w:hAnsi="Arial Black"/>
          <w:color w:val="000000"/>
          <w:sz w:val="40"/>
          <w:szCs w:val="40"/>
        </w:rPr>
        <w:t>2025</w:t>
      </w:r>
      <w:proofErr w:type="gramEnd"/>
      <w:r w:rsidRPr="00A64E3A">
        <w:rPr>
          <w:rFonts w:ascii="Arial Black" w:hAnsi="Arial Black"/>
          <w:color w:val="000000"/>
          <w:sz w:val="40"/>
          <w:szCs w:val="40"/>
        </w:rPr>
        <w:t xml:space="preserve"> Adopt-</w:t>
      </w:r>
      <w:r w:rsidR="00A64E3A">
        <w:rPr>
          <w:rFonts w:ascii="Arial Black" w:hAnsi="Arial Black"/>
          <w:color w:val="000000"/>
          <w:sz w:val="40"/>
          <w:szCs w:val="40"/>
        </w:rPr>
        <w:t>A-Neighborhood initiative kicks-</w:t>
      </w:r>
      <w:r w:rsidRPr="00A64E3A">
        <w:rPr>
          <w:rFonts w:ascii="Arial Black" w:hAnsi="Arial Black"/>
          <w:color w:val="000000"/>
          <w:sz w:val="40"/>
          <w:szCs w:val="40"/>
        </w:rPr>
        <w:t>off in Arlington Heights</w:t>
      </w:r>
    </w:p>
    <w:p w14:paraId="02C41D4B" w14:textId="77777777" w:rsidR="00EC5257" w:rsidRPr="00EC5257" w:rsidRDefault="00EC5257" w:rsidP="006D667D">
      <w:pPr>
        <w:pStyle w:val="NormalWeb"/>
        <w:spacing w:before="0" w:beforeAutospacing="0" w:after="0" w:afterAutospacing="0"/>
        <w:jc w:val="center"/>
        <w:rPr>
          <w:rFonts w:ascii="Arial Black" w:hAnsi="Arial Black"/>
          <w:color w:val="000000"/>
          <w:sz w:val="16"/>
          <w:szCs w:val="36"/>
        </w:rPr>
      </w:pPr>
    </w:p>
    <w:p w14:paraId="7CB14EEC" w14:textId="75173293" w:rsidR="00421D61" w:rsidRPr="00A64E3A" w:rsidRDefault="006D667D" w:rsidP="00421D61">
      <w:pPr>
        <w:pStyle w:val="NormalWeb"/>
        <w:spacing w:before="0" w:beforeAutospacing="0" w:after="0" w:afterAutospacing="0" w:line="360" w:lineRule="auto"/>
        <w:rPr>
          <w:color w:val="000000"/>
          <w:sz w:val="23"/>
          <w:szCs w:val="23"/>
        </w:rPr>
      </w:pPr>
      <w:r w:rsidRPr="00421D61">
        <w:rPr>
          <w:color w:val="000000"/>
        </w:rPr>
        <w:tab/>
      </w:r>
      <w:r w:rsidR="000008DC" w:rsidRPr="00A64E3A">
        <w:rPr>
          <w:color w:val="000000"/>
          <w:sz w:val="23"/>
          <w:szCs w:val="23"/>
        </w:rPr>
        <w:t xml:space="preserve">Arlington Heights, in the </w:t>
      </w:r>
      <w:proofErr w:type="gramStart"/>
      <w:r w:rsidR="000008DC" w:rsidRPr="00A64E3A">
        <w:rPr>
          <w:color w:val="000000"/>
          <w:sz w:val="23"/>
          <w:szCs w:val="23"/>
        </w:rPr>
        <w:t>6</w:t>
      </w:r>
      <w:r w:rsidR="000008DC" w:rsidRPr="00A64E3A">
        <w:rPr>
          <w:color w:val="000000"/>
          <w:sz w:val="23"/>
          <w:szCs w:val="23"/>
          <w:vertAlign w:val="superscript"/>
        </w:rPr>
        <w:t>th</w:t>
      </w:r>
      <w:proofErr w:type="gramEnd"/>
      <w:r w:rsidR="000008DC" w:rsidRPr="00A64E3A">
        <w:rPr>
          <w:color w:val="000000"/>
          <w:sz w:val="23"/>
          <w:szCs w:val="23"/>
        </w:rPr>
        <w:t xml:space="preserve"> Aldermanic District, was highlighted as the city’s 2025 Adopt-A-Neighborhood location during a special kick-off event held</w:t>
      </w:r>
      <w:r w:rsidR="00AA60F6">
        <w:rPr>
          <w:color w:val="000000"/>
          <w:sz w:val="23"/>
          <w:szCs w:val="23"/>
        </w:rPr>
        <w:t xml:space="preserve"> </w:t>
      </w:r>
      <w:r w:rsidR="000008DC" w:rsidRPr="00A64E3A">
        <w:rPr>
          <w:color w:val="000000"/>
          <w:sz w:val="23"/>
          <w:szCs w:val="23"/>
        </w:rPr>
        <w:t xml:space="preserve">Monday, June 30. </w:t>
      </w:r>
      <w:r w:rsidRPr="00A64E3A">
        <w:rPr>
          <w:color w:val="000000"/>
          <w:sz w:val="23"/>
          <w:szCs w:val="23"/>
        </w:rPr>
        <w:t xml:space="preserve"> </w:t>
      </w:r>
      <w:r w:rsidR="000008DC" w:rsidRPr="00A64E3A">
        <w:rPr>
          <w:color w:val="000000"/>
          <w:sz w:val="23"/>
          <w:szCs w:val="23"/>
        </w:rPr>
        <w:t>This 12-week revitalization effort brings together city departments, local organizations, and residents to create a cleaner, safer, and more connected community.</w:t>
      </w:r>
      <w:bookmarkStart w:id="0" w:name="_GoBack"/>
      <w:bookmarkEnd w:id="0"/>
    </w:p>
    <w:p w14:paraId="6358D17E" w14:textId="09E5CAE1" w:rsidR="00421D61" w:rsidRPr="00A64E3A" w:rsidRDefault="000008DC" w:rsidP="00421D61">
      <w:pPr>
        <w:pStyle w:val="NormalWeb"/>
        <w:spacing w:before="0" w:beforeAutospacing="0" w:after="0" w:afterAutospacing="0" w:line="360" w:lineRule="auto"/>
        <w:ind w:firstLine="720"/>
        <w:rPr>
          <w:color w:val="000000"/>
          <w:sz w:val="23"/>
          <w:szCs w:val="23"/>
        </w:rPr>
      </w:pPr>
      <w:r w:rsidRPr="00A64E3A">
        <w:rPr>
          <w:b/>
          <w:color w:val="000000"/>
          <w:sz w:val="23"/>
          <w:szCs w:val="23"/>
        </w:rPr>
        <w:t>Alderwoman Milele A. Coggs</w:t>
      </w:r>
      <w:r w:rsidRPr="00A64E3A">
        <w:rPr>
          <w:color w:val="000000"/>
          <w:sz w:val="23"/>
          <w:szCs w:val="23"/>
        </w:rPr>
        <w:t xml:space="preserve"> looks forward to the impact this effort will make in the area. “This collaborative effort will ensure that area residents, business owners, and other community stakeholders are engaged with the process and that they receive access to important city services,” she said. “This is a commitment to investing in our neighborhoods and working to make sure they are healthy, thriving, and empowered to succeed.” </w:t>
      </w:r>
    </w:p>
    <w:p w14:paraId="5AF2D58D" w14:textId="5E781847" w:rsidR="00A64E3A" w:rsidRDefault="000008DC" w:rsidP="00421D61">
      <w:pPr>
        <w:pStyle w:val="NormalWeb"/>
        <w:spacing w:before="0" w:beforeAutospacing="0" w:after="0" w:afterAutospacing="0" w:line="360" w:lineRule="auto"/>
        <w:ind w:firstLine="720"/>
        <w:rPr>
          <w:color w:val="000000"/>
          <w:sz w:val="23"/>
          <w:szCs w:val="23"/>
        </w:rPr>
      </w:pPr>
      <w:proofErr w:type="gramStart"/>
      <w:r w:rsidRPr="00A64E3A">
        <w:rPr>
          <w:color w:val="000000"/>
          <w:sz w:val="23"/>
          <w:szCs w:val="23"/>
        </w:rPr>
        <w:t xml:space="preserve">The goals for Arlington Heights for the duration of the program include: </w:t>
      </w:r>
      <w:r w:rsidR="00A64E3A" w:rsidRPr="00A64E3A">
        <w:rPr>
          <w:color w:val="000000"/>
          <w:sz w:val="23"/>
          <w:szCs w:val="23"/>
        </w:rPr>
        <w:t xml:space="preserve">Revitalize and beautify public spaces in </w:t>
      </w:r>
      <w:r w:rsidRPr="00A64E3A">
        <w:rPr>
          <w:color w:val="000000"/>
          <w:sz w:val="23"/>
          <w:szCs w:val="23"/>
        </w:rPr>
        <w:t>collaboration with the Department of Public Works and the Department of Neighborhood Services</w:t>
      </w:r>
      <w:r w:rsidR="00A64E3A" w:rsidRPr="00A64E3A">
        <w:rPr>
          <w:color w:val="000000"/>
          <w:sz w:val="23"/>
          <w:szCs w:val="23"/>
        </w:rPr>
        <w:t>; Increase public safety and quality of life with support from the Milwaukee police department; and empower and engage residents in partnership with the Office of Community Wellness and Safety and Safe &amp; Sound</w:t>
      </w:r>
      <w:r w:rsidR="00A64E3A">
        <w:rPr>
          <w:color w:val="000000"/>
          <w:sz w:val="23"/>
          <w:szCs w:val="23"/>
        </w:rPr>
        <w:t>.</w:t>
      </w:r>
      <w:proofErr w:type="gramEnd"/>
      <w:r w:rsidR="00A64E3A">
        <w:rPr>
          <w:color w:val="000000"/>
          <w:sz w:val="23"/>
          <w:szCs w:val="23"/>
        </w:rPr>
        <w:t xml:space="preserve"> </w:t>
      </w:r>
    </w:p>
    <w:p w14:paraId="02E8C43E" w14:textId="77777777" w:rsidR="00A64E3A" w:rsidRDefault="00A64E3A" w:rsidP="00A64E3A">
      <w:pPr>
        <w:pStyle w:val="NormalWeb"/>
        <w:spacing w:before="0" w:beforeAutospacing="0" w:after="0" w:afterAutospacing="0" w:line="360" w:lineRule="auto"/>
        <w:ind w:firstLine="720"/>
        <w:rPr>
          <w:color w:val="000000"/>
          <w:sz w:val="23"/>
          <w:szCs w:val="23"/>
        </w:rPr>
      </w:pPr>
      <w:r w:rsidRPr="00A64E3A">
        <w:rPr>
          <w:color w:val="000000"/>
          <w:sz w:val="23"/>
          <w:szCs w:val="23"/>
        </w:rPr>
        <w:t xml:space="preserve">Additional information </w:t>
      </w:r>
      <w:proofErr w:type="gramStart"/>
      <w:r w:rsidRPr="00A64E3A">
        <w:rPr>
          <w:color w:val="000000"/>
          <w:sz w:val="23"/>
          <w:szCs w:val="23"/>
        </w:rPr>
        <w:t>can be found</w:t>
      </w:r>
      <w:proofErr w:type="gramEnd"/>
      <w:r w:rsidRPr="00A64E3A">
        <w:rPr>
          <w:color w:val="000000"/>
          <w:sz w:val="23"/>
          <w:szCs w:val="23"/>
        </w:rPr>
        <w:t xml:space="preserve"> by visiting milwaukee.gov/</w:t>
      </w:r>
      <w:proofErr w:type="spellStart"/>
      <w:r w:rsidRPr="00A64E3A">
        <w:rPr>
          <w:color w:val="000000"/>
          <w:sz w:val="23"/>
          <w:szCs w:val="23"/>
        </w:rPr>
        <w:t>doa</w:t>
      </w:r>
      <w:proofErr w:type="spellEnd"/>
      <w:r w:rsidRPr="00A64E3A">
        <w:rPr>
          <w:color w:val="000000"/>
          <w:sz w:val="23"/>
          <w:szCs w:val="23"/>
        </w:rPr>
        <w:t>/</w:t>
      </w:r>
      <w:proofErr w:type="spellStart"/>
      <w:r w:rsidRPr="00A64E3A">
        <w:rPr>
          <w:color w:val="000000"/>
          <w:sz w:val="23"/>
          <w:szCs w:val="23"/>
        </w:rPr>
        <w:t>AdoptANeighborhood</w:t>
      </w:r>
      <w:proofErr w:type="spellEnd"/>
      <w:r w:rsidRPr="00A64E3A">
        <w:rPr>
          <w:color w:val="000000"/>
          <w:sz w:val="23"/>
          <w:szCs w:val="23"/>
        </w:rPr>
        <w:t xml:space="preserve">. </w:t>
      </w:r>
    </w:p>
    <w:p w14:paraId="5F30CDD7" w14:textId="082B5F04" w:rsidR="001F217A" w:rsidRPr="00A64E3A" w:rsidRDefault="00E37D88" w:rsidP="00A64E3A">
      <w:pPr>
        <w:pStyle w:val="NormalWeb"/>
        <w:spacing w:before="0" w:beforeAutospacing="0" w:after="0" w:afterAutospacing="0" w:line="360" w:lineRule="auto"/>
        <w:jc w:val="center"/>
        <w:rPr>
          <w:color w:val="000000"/>
          <w:sz w:val="23"/>
          <w:szCs w:val="23"/>
        </w:rPr>
      </w:pPr>
      <w:r w:rsidRPr="00A64E3A">
        <w:rPr>
          <w:b/>
          <w:color w:val="000000"/>
          <w:sz w:val="23"/>
          <w:szCs w:val="23"/>
        </w:rPr>
        <w:t>-30-</w:t>
      </w:r>
    </w:p>
    <w:sectPr w:rsidR="001F217A" w:rsidRPr="00A64E3A" w:rsidSect="00EC5257">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3A1F70" w14:textId="77777777" w:rsidR="003C0E7D" w:rsidRDefault="003C0E7D" w:rsidP="003C0E7D">
      <w:r>
        <w:separator/>
      </w:r>
    </w:p>
  </w:endnote>
  <w:endnote w:type="continuationSeparator" w:id="0">
    <w:p w14:paraId="534FDB09" w14:textId="77777777" w:rsidR="003C0E7D" w:rsidRDefault="003C0E7D" w:rsidP="003C0E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2FA1F0" w14:textId="14730768" w:rsidR="003C0E7D" w:rsidRDefault="003C0E7D">
    <w:pPr>
      <w:pStyle w:val="Footer"/>
    </w:pPr>
  </w:p>
  <w:p w14:paraId="14C13165" w14:textId="6EA36316" w:rsidR="003C0E7D" w:rsidRDefault="003C0E7D">
    <w:pPr>
      <w:pStyle w:val="Footer"/>
    </w:pPr>
    <w:r>
      <w:rPr>
        <w:noProof/>
      </w:rPr>
      <w:drawing>
        <wp:inline distT="0" distB="0" distL="0" distR="0" wp14:anchorId="4B8928E3" wp14:editId="7EED3F54">
          <wp:extent cx="5487035" cy="182880"/>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87035" cy="182880"/>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D32D51" w14:textId="77777777" w:rsidR="003C0E7D" w:rsidRDefault="003C0E7D" w:rsidP="003C0E7D">
      <w:r>
        <w:separator/>
      </w:r>
    </w:p>
  </w:footnote>
  <w:footnote w:type="continuationSeparator" w:id="0">
    <w:p w14:paraId="218ADA44" w14:textId="77777777" w:rsidR="003C0E7D" w:rsidRDefault="003C0E7D" w:rsidP="003C0E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9426A7"/>
    <w:multiLevelType w:val="hybridMultilevel"/>
    <w:tmpl w:val="E9C0F0BA"/>
    <w:lvl w:ilvl="0" w:tplc="04090001">
      <w:start w:val="1"/>
      <w:numFmt w:val="bullet"/>
      <w:lvlText w:val=""/>
      <w:lvlJc w:val="left"/>
      <w:pPr>
        <w:tabs>
          <w:tab w:val="num" w:pos="1440"/>
        </w:tabs>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217A"/>
    <w:rsid w:val="000008DC"/>
    <w:rsid w:val="0006427F"/>
    <w:rsid w:val="0006627D"/>
    <w:rsid w:val="000843B2"/>
    <w:rsid w:val="0009203E"/>
    <w:rsid w:val="000A531F"/>
    <w:rsid w:val="000A64FC"/>
    <w:rsid w:val="000B4469"/>
    <w:rsid w:val="000D1822"/>
    <w:rsid w:val="00107290"/>
    <w:rsid w:val="001208BC"/>
    <w:rsid w:val="00124B4A"/>
    <w:rsid w:val="0015251E"/>
    <w:rsid w:val="0016068B"/>
    <w:rsid w:val="00182718"/>
    <w:rsid w:val="00193B42"/>
    <w:rsid w:val="001A192E"/>
    <w:rsid w:val="001B30C7"/>
    <w:rsid w:val="001B52AA"/>
    <w:rsid w:val="001F217A"/>
    <w:rsid w:val="001F29C1"/>
    <w:rsid w:val="002263D5"/>
    <w:rsid w:val="00243F44"/>
    <w:rsid w:val="00274DC6"/>
    <w:rsid w:val="00296E8A"/>
    <w:rsid w:val="002B4A6E"/>
    <w:rsid w:val="002C51C8"/>
    <w:rsid w:val="002D5493"/>
    <w:rsid w:val="003530A5"/>
    <w:rsid w:val="003C0E7D"/>
    <w:rsid w:val="003D5382"/>
    <w:rsid w:val="003F400E"/>
    <w:rsid w:val="004108D1"/>
    <w:rsid w:val="00421D61"/>
    <w:rsid w:val="004649D7"/>
    <w:rsid w:val="004676D5"/>
    <w:rsid w:val="004722DF"/>
    <w:rsid w:val="00474DBD"/>
    <w:rsid w:val="004A2075"/>
    <w:rsid w:val="004A69FC"/>
    <w:rsid w:val="004B17F9"/>
    <w:rsid w:val="004B2BE5"/>
    <w:rsid w:val="004F17FB"/>
    <w:rsid w:val="00517FAB"/>
    <w:rsid w:val="0052655A"/>
    <w:rsid w:val="005322EF"/>
    <w:rsid w:val="00536663"/>
    <w:rsid w:val="00544FF9"/>
    <w:rsid w:val="00575738"/>
    <w:rsid w:val="00606A23"/>
    <w:rsid w:val="00607224"/>
    <w:rsid w:val="0063588F"/>
    <w:rsid w:val="0065515B"/>
    <w:rsid w:val="00664B33"/>
    <w:rsid w:val="006D1961"/>
    <w:rsid w:val="006D5AB1"/>
    <w:rsid w:val="006D667D"/>
    <w:rsid w:val="00702672"/>
    <w:rsid w:val="00713BFC"/>
    <w:rsid w:val="00727EE9"/>
    <w:rsid w:val="00733069"/>
    <w:rsid w:val="00734149"/>
    <w:rsid w:val="00780EB8"/>
    <w:rsid w:val="007C0008"/>
    <w:rsid w:val="007C7603"/>
    <w:rsid w:val="007D0E65"/>
    <w:rsid w:val="00812D46"/>
    <w:rsid w:val="00821BDB"/>
    <w:rsid w:val="008449A7"/>
    <w:rsid w:val="00856E12"/>
    <w:rsid w:val="00867EC9"/>
    <w:rsid w:val="00881218"/>
    <w:rsid w:val="008A4D99"/>
    <w:rsid w:val="008B297D"/>
    <w:rsid w:val="008B51A9"/>
    <w:rsid w:val="008C04A1"/>
    <w:rsid w:val="00920C6F"/>
    <w:rsid w:val="00957A64"/>
    <w:rsid w:val="009D5029"/>
    <w:rsid w:val="009E3BD0"/>
    <w:rsid w:val="00A077C3"/>
    <w:rsid w:val="00A17FA3"/>
    <w:rsid w:val="00A64E3A"/>
    <w:rsid w:val="00A66617"/>
    <w:rsid w:val="00A745AC"/>
    <w:rsid w:val="00A947E8"/>
    <w:rsid w:val="00AA60F6"/>
    <w:rsid w:val="00AB1394"/>
    <w:rsid w:val="00AD7538"/>
    <w:rsid w:val="00B141C8"/>
    <w:rsid w:val="00B45899"/>
    <w:rsid w:val="00B54AF4"/>
    <w:rsid w:val="00B73DD0"/>
    <w:rsid w:val="00BE3E87"/>
    <w:rsid w:val="00C507CE"/>
    <w:rsid w:val="00C81C7C"/>
    <w:rsid w:val="00C8523B"/>
    <w:rsid w:val="00CA2913"/>
    <w:rsid w:val="00CB70F4"/>
    <w:rsid w:val="00CD5AB3"/>
    <w:rsid w:val="00CF43E7"/>
    <w:rsid w:val="00CF7511"/>
    <w:rsid w:val="00D2694A"/>
    <w:rsid w:val="00D80DF6"/>
    <w:rsid w:val="00DB025E"/>
    <w:rsid w:val="00E04400"/>
    <w:rsid w:val="00E21813"/>
    <w:rsid w:val="00E37D88"/>
    <w:rsid w:val="00E674D3"/>
    <w:rsid w:val="00E82004"/>
    <w:rsid w:val="00E90A90"/>
    <w:rsid w:val="00E91B34"/>
    <w:rsid w:val="00EB3F05"/>
    <w:rsid w:val="00EC5257"/>
    <w:rsid w:val="00F14EA5"/>
    <w:rsid w:val="00F31317"/>
    <w:rsid w:val="00F331A0"/>
    <w:rsid w:val="00F55F2C"/>
    <w:rsid w:val="00F94463"/>
    <w:rsid w:val="00FF79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12EB73E3"/>
  <w15:docId w15:val="{0D818077-A07C-4AC4-A523-C372E4ADA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217A"/>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F217A"/>
    <w:rPr>
      <w:rFonts w:ascii="Tahoma" w:hAnsi="Tahoma" w:cs="Tahoma"/>
      <w:sz w:val="16"/>
      <w:szCs w:val="16"/>
    </w:rPr>
  </w:style>
  <w:style w:type="character" w:customStyle="1" w:styleId="BalloonTextChar">
    <w:name w:val="Balloon Text Char"/>
    <w:basedOn w:val="DefaultParagraphFont"/>
    <w:link w:val="BalloonText"/>
    <w:uiPriority w:val="99"/>
    <w:semiHidden/>
    <w:rsid w:val="001F217A"/>
    <w:rPr>
      <w:rFonts w:ascii="Tahoma" w:hAnsi="Tahoma" w:cs="Tahoma"/>
      <w:sz w:val="16"/>
      <w:szCs w:val="16"/>
    </w:rPr>
  </w:style>
  <w:style w:type="character" w:styleId="Hyperlink">
    <w:name w:val="Hyperlink"/>
    <w:basedOn w:val="DefaultParagraphFont"/>
    <w:uiPriority w:val="99"/>
    <w:unhideWhenUsed/>
    <w:rsid w:val="004649D7"/>
    <w:rPr>
      <w:color w:val="0000FF"/>
      <w:u w:val="single"/>
    </w:rPr>
  </w:style>
  <w:style w:type="paragraph" w:styleId="NormalWeb">
    <w:name w:val="Normal (Web)"/>
    <w:basedOn w:val="Normal"/>
    <w:uiPriority w:val="99"/>
    <w:unhideWhenUsed/>
    <w:rsid w:val="000A64FC"/>
    <w:pPr>
      <w:spacing w:before="100" w:beforeAutospacing="1" w:after="100" w:afterAutospacing="1"/>
    </w:pPr>
    <w:rPr>
      <w:rFonts w:eastAsia="Times New Roman"/>
    </w:rPr>
  </w:style>
  <w:style w:type="paragraph" w:styleId="Header">
    <w:name w:val="header"/>
    <w:basedOn w:val="Normal"/>
    <w:link w:val="HeaderChar"/>
    <w:uiPriority w:val="99"/>
    <w:unhideWhenUsed/>
    <w:rsid w:val="003C0E7D"/>
    <w:pPr>
      <w:tabs>
        <w:tab w:val="center" w:pos="4680"/>
        <w:tab w:val="right" w:pos="9360"/>
      </w:tabs>
    </w:pPr>
  </w:style>
  <w:style w:type="character" w:customStyle="1" w:styleId="HeaderChar">
    <w:name w:val="Header Char"/>
    <w:basedOn w:val="DefaultParagraphFont"/>
    <w:link w:val="Header"/>
    <w:uiPriority w:val="99"/>
    <w:rsid w:val="003C0E7D"/>
    <w:rPr>
      <w:rFonts w:ascii="Times New Roman" w:hAnsi="Times New Roman" w:cs="Times New Roman"/>
      <w:sz w:val="24"/>
      <w:szCs w:val="24"/>
    </w:rPr>
  </w:style>
  <w:style w:type="paragraph" w:styleId="Footer">
    <w:name w:val="footer"/>
    <w:basedOn w:val="Normal"/>
    <w:link w:val="FooterChar"/>
    <w:uiPriority w:val="99"/>
    <w:unhideWhenUsed/>
    <w:rsid w:val="003C0E7D"/>
    <w:pPr>
      <w:tabs>
        <w:tab w:val="center" w:pos="4680"/>
        <w:tab w:val="right" w:pos="9360"/>
      </w:tabs>
    </w:pPr>
  </w:style>
  <w:style w:type="character" w:customStyle="1" w:styleId="FooterChar">
    <w:name w:val="Footer Char"/>
    <w:basedOn w:val="DefaultParagraphFont"/>
    <w:link w:val="Footer"/>
    <w:uiPriority w:val="99"/>
    <w:rsid w:val="003C0E7D"/>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856E12"/>
    <w:rPr>
      <w:color w:val="800080" w:themeColor="followedHyperlink"/>
      <w:u w:val="single"/>
    </w:rPr>
  </w:style>
  <w:style w:type="character" w:customStyle="1" w:styleId="normaltextrun">
    <w:name w:val="normaltextrun"/>
    <w:basedOn w:val="DefaultParagraphFont"/>
    <w:rsid w:val="00A077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3381698">
      <w:bodyDiv w:val="1"/>
      <w:marLeft w:val="0"/>
      <w:marRight w:val="0"/>
      <w:marTop w:val="0"/>
      <w:marBottom w:val="0"/>
      <w:divBdr>
        <w:top w:val="none" w:sz="0" w:space="0" w:color="auto"/>
        <w:left w:val="none" w:sz="0" w:space="0" w:color="auto"/>
        <w:bottom w:val="none" w:sz="0" w:space="0" w:color="auto"/>
        <w:right w:val="none" w:sz="0" w:space="0" w:color="auto"/>
      </w:divBdr>
    </w:div>
    <w:div w:id="919830343">
      <w:bodyDiv w:val="1"/>
      <w:marLeft w:val="0"/>
      <w:marRight w:val="0"/>
      <w:marTop w:val="0"/>
      <w:marBottom w:val="0"/>
      <w:divBdr>
        <w:top w:val="none" w:sz="0" w:space="0" w:color="auto"/>
        <w:left w:val="none" w:sz="0" w:space="0" w:color="auto"/>
        <w:bottom w:val="none" w:sz="0" w:space="0" w:color="auto"/>
        <w:right w:val="none" w:sz="0" w:space="0" w:color="auto"/>
      </w:divBdr>
      <w:divsChild>
        <w:div w:id="15941656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2544701">
              <w:marLeft w:val="0"/>
              <w:marRight w:val="0"/>
              <w:marTop w:val="0"/>
              <w:marBottom w:val="0"/>
              <w:divBdr>
                <w:top w:val="none" w:sz="0" w:space="0" w:color="auto"/>
                <w:left w:val="none" w:sz="0" w:space="0" w:color="auto"/>
                <w:bottom w:val="none" w:sz="0" w:space="0" w:color="auto"/>
                <w:right w:val="none" w:sz="0" w:space="0" w:color="auto"/>
              </w:divBdr>
              <w:divsChild>
                <w:div w:id="936063930">
                  <w:marLeft w:val="0"/>
                  <w:marRight w:val="0"/>
                  <w:marTop w:val="0"/>
                  <w:marBottom w:val="0"/>
                  <w:divBdr>
                    <w:top w:val="none" w:sz="0" w:space="0" w:color="auto"/>
                    <w:left w:val="none" w:sz="0" w:space="0" w:color="auto"/>
                    <w:bottom w:val="none" w:sz="0" w:space="0" w:color="auto"/>
                    <w:right w:val="none" w:sz="0" w:space="0" w:color="auto"/>
                  </w:divBdr>
                  <w:divsChild>
                    <w:div w:id="1018239399">
                      <w:marLeft w:val="0"/>
                      <w:marRight w:val="0"/>
                      <w:marTop w:val="0"/>
                      <w:marBottom w:val="0"/>
                      <w:divBdr>
                        <w:top w:val="none" w:sz="0" w:space="0" w:color="auto"/>
                        <w:left w:val="none" w:sz="0" w:space="0" w:color="auto"/>
                        <w:bottom w:val="none" w:sz="0" w:space="0" w:color="auto"/>
                        <w:right w:val="none" w:sz="0" w:space="0" w:color="auto"/>
                      </w:divBdr>
                      <w:divsChild>
                        <w:div w:id="536085733">
                          <w:marLeft w:val="0"/>
                          <w:marRight w:val="0"/>
                          <w:marTop w:val="0"/>
                          <w:marBottom w:val="0"/>
                          <w:divBdr>
                            <w:top w:val="none" w:sz="0" w:space="0" w:color="auto"/>
                            <w:left w:val="none" w:sz="0" w:space="0" w:color="auto"/>
                            <w:bottom w:val="none" w:sz="0" w:space="0" w:color="auto"/>
                            <w:right w:val="none" w:sz="0" w:space="0" w:color="auto"/>
                          </w:divBdr>
                          <w:divsChild>
                            <w:div w:id="5277639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5351433">
                                  <w:marLeft w:val="0"/>
                                  <w:marRight w:val="0"/>
                                  <w:marTop w:val="0"/>
                                  <w:marBottom w:val="0"/>
                                  <w:divBdr>
                                    <w:top w:val="none" w:sz="0" w:space="0" w:color="auto"/>
                                    <w:left w:val="none" w:sz="0" w:space="0" w:color="auto"/>
                                    <w:bottom w:val="none" w:sz="0" w:space="0" w:color="auto"/>
                                    <w:right w:val="none" w:sz="0" w:space="0" w:color="auto"/>
                                  </w:divBdr>
                                  <w:divsChild>
                                    <w:div w:id="1716352213">
                                      <w:marLeft w:val="0"/>
                                      <w:marRight w:val="0"/>
                                      <w:marTop w:val="0"/>
                                      <w:marBottom w:val="0"/>
                                      <w:divBdr>
                                        <w:top w:val="none" w:sz="0" w:space="0" w:color="auto"/>
                                        <w:left w:val="none" w:sz="0" w:space="0" w:color="auto"/>
                                        <w:bottom w:val="none" w:sz="0" w:space="0" w:color="auto"/>
                                        <w:right w:val="none" w:sz="0" w:space="0" w:color="auto"/>
                                      </w:divBdr>
                                      <w:divsChild>
                                        <w:div w:id="74399277">
                                          <w:marLeft w:val="0"/>
                                          <w:marRight w:val="0"/>
                                          <w:marTop w:val="0"/>
                                          <w:marBottom w:val="0"/>
                                          <w:divBdr>
                                            <w:top w:val="none" w:sz="0" w:space="0" w:color="auto"/>
                                            <w:left w:val="none" w:sz="0" w:space="0" w:color="auto"/>
                                            <w:bottom w:val="none" w:sz="0" w:space="0" w:color="auto"/>
                                            <w:right w:val="none" w:sz="0" w:space="0" w:color="auto"/>
                                          </w:divBdr>
                                          <w:divsChild>
                                            <w:div w:id="799112835">
                                              <w:marLeft w:val="0"/>
                                              <w:marRight w:val="0"/>
                                              <w:marTop w:val="0"/>
                                              <w:marBottom w:val="0"/>
                                              <w:divBdr>
                                                <w:top w:val="none" w:sz="0" w:space="0" w:color="auto"/>
                                                <w:left w:val="none" w:sz="0" w:space="0" w:color="auto"/>
                                                <w:bottom w:val="none" w:sz="0" w:space="0" w:color="auto"/>
                                                <w:right w:val="none" w:sz="0" w:space="0" w:color="auto"/>
                                              </w:divBdr>
                                              <w:divsChild>
                                                <w:div w:id="11429684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0806959">
                                                      <w:marLeft w:val="0"/>
                                                      <w:marRight w:val="0"/>
                                                      <w:marTop w:val="0"/>
                                                      <w:marBottom w:val="0"/>
                                                      <w:divBdr>
                                                        <w:top w:val="none" w:sz="0" w:space="0" w:color="auto"/>
                                                        <w:left w:val="none" w:sz="0" w:space="0" w:color="auto"/>
                                                        <w:bottom w:val="none" w:sz="0" w:space="0" w:color="auto"/>
                                                        <w:right w:val="none" w:sz="0" w:space="0" w:color="auto"/>
                                                      </w:divBdr>
                                                      <w:divsChild>
                                                        <w:div w:id="1046493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51479556">
      <w:bodyDiv w:val="1"/>
      <w:marLeft w:val="0"/>
      <w:marRight w:val="0"/>
      <w:marTop w:val="0"/>
      <w:marBottom w:val="0"/>
      <w:divBdr>
        <w:top w:val="none" w:sz="0" w:space="0" w:color="auto"/>
        <w:left w:val="none" w:sz="0" w:space="0" w:color="auto"/>
        <w:bottom w:val="none" w:sz="0" w:space="0" w:color="auto"/>
        <w:right w:val="none" w:sz="0" w:space="0" w:color="auto"/>
      </w:divBdr>
    </w:div>
    <w:div w:id="1698770862">
      <w:bodyDiv w:val="1"/>
      <w:marLeft w:val="0"/>
      <w:marRight w:val="0"/>
      <w:marTop w:val="0"/>
      <w:marBottom w:val="0"/>
      <w:divBdr>
        <w:top w:val="none" w:sz="0" w:space="0" w:color="auto"/>
        <w:left w:val="none" w:sz="0" w:space="0" w:color="auto"/>
        <w:bottom w:val="none" w:sz="0" w:space="0" w:color="auto"/>
        <w:right w:val="none" w:sz="0" w:space="0" w:color="auto"/>
      </w:divBdr>
    </w:div>
    <w:div w:id="2077850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223</Words>
  <Characters>1273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Arnold, William</dc:creator>
  <cp:lastModifiedBy>Kuta, David</cp:lastModifiedBy>
  <cp:revision>3</cp:revision>
  <cp:lastPrinted>2022-07-11T20:11:00Z</cp:lastPrinted>
  <dcterms:created xsi:type="dcterms:W3CDTF">2025-07-01T18:36:00Z</dcterms:created>
  <dcterms:modified xsi:type="dcterms:W3CDTF">2025-07-02T13:02:00Z</dcterms:modified>
</cp:coreProperties>
</file>