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0AF59" w14:textId="159FB50E" w:rsidR="00C67D75" w:rsidRPr="00A910E0" w:rsidRDefault="00C67D75" w:rsidP="00C67D75">
      <w:pPr>
        <w:spacing w:after="0" w:line="240" w:lineRule="auto"/>
        <w:rPr>
          <w:rFonts w:ascii="Times New Roman" w:hAnsi="Times New Roman" w:cs="Times New Roman"/>
          <w:sz w:val="24"/>
          <w:szCs w:val="24"/>
        </w:rPr>
      </w:pPr>
      <w:r w:rsidRPr="00A910E0">
        <w:rPr>
          <w:rFonts w:ascii="Times New Roman" w:hAnsi="Times New Roman" w:cs="Times New Roman"/>
          <w:sz w:val="24"/>
          <w:szCs w:val="24"/>
        </w:rPr>
        <w:t>FOR IMMEDIATE RELEASE</w:t>
      </w:r>
      <w:r w:rsidRPr="00A910E0">
        <w:rPr>
          <w:rFonts w:ascii="Times New Roman" w:hAnsi="Times New Roman" w:cs="Times New Roman"/>
          <w:sz w:val="24"/>
          <w:szCs w:val="24"/>
        </w:rPr>
        <w:tab/>
      </w:r>
      <w:r w:rsidRPr="00A910E0">
        <w:rPr>
          <w:rFonts w:ascii="Times New Roman" w:hAnsi="Times New Roman" w:cs="Times New Roman"/>
          <w:sz w:val="24"/>
          <w:szCs w:val="24"/>
        </w:rPr>
        <w:tab/>
      </w:r>
      <w:r w:rsidRPr="00A910E0">
        <w:rPr>
          <w:rFonts w:ascii="Times New Roman" w:hAnsi="Times New Roman" w:cs="Times New Roman"/>
          <w:sz w:val="24"/>
          <w:szCs w:val="24"/>
        </w:rPr>
        <w:tab/>
      </w:r>
      <w:r w:rsidRPr="00A910E0">
        <w:rPr>
          <w:rFonts w:ascii="Times New Roman" w:hAnsi="Times New Roman" w:cs="Times New Roman"/>
          <w:sz w:val="24"/>
          <w:szCs w:val="24"/>
        </w:rPr>
        <w:tab/>
        <w:t xml:space="preserve">           </w:t>
      </w:r>
      <w:r w:rsidRPr="00A910E0">
        <w:rPr>
          <w:rFonts w:ascii="Times New Roman" w:hAnsi="Times New Roman" w:cs="Times New Roman"/>
          <w:sz w:val="24"/>
          <w:szCs w:val="24"/>
        </w:rPr>
        <w:tab/>
        <w:t xml:space="preserve">   </w:t>
      </w:r>
      <w:r w:rsidRPr="00A910E0">
        <w:rPr>
          <w:rFonts w:ascii="Times New Roman" w:hAnsi="Times New Roman" w:cs="Times New Roman"/>
          <w:sz w:val="24"/>
          <w:szCs w:val="24"/>
        </w:rPr>
        <w:tab/>
      </w:r>
      <w:r>
        <w:rPr>
          <w:rFonts w:ascii="Times New Roman" w:hAnsi="Times New Roman" w:cs="Times New Roman"/>
          <w:sz w:val="24"/>
          <w:szCs w:val="24"/>
        </w:rPr>
        <w:t xml:space="preserve">      </w:t>
      </w:r>
      <w:r w:rsidR="00550A3D">
        <w:rPr>
          <w:rFonts w:ascii="Times New Roman" w:hAnsi="Times New Roman" w:cs="Times New Roman"/>
          <w:sz w:val="24"/>
          <w:szCs w:val="24"/>
        </w:rPr>
        <w:t xml:space="preserve">    </w:t>
      </w:r>
      <w:r w:rsidR="00216308">
        <w:rPr>
          <w:rFonts w:ascii="Times New Roman" w:hAnsi="Times New Roman" w:cs="Times New Roman"/>
          <w:sz w:val="24"/>
          <w:szCs w:val="24"/>
        </w:rPr>
        <w:t xml:space="preserve">  </w:t>
      </w:r>
      <w:r w:rsidR="00260F3F">
        <w:rPr>
          <w:rFonts w:ascii="Times New Roman" w:hAnsi="Times New Roman" w:cs="Times New Roman"/>
          <w:sz w:val="24"/>
          <w:szCs w:val="24"/>
        </w:rPr>
        <w:t xml:space="preserve"> June 10</w:t>
      </w:r>
      <w:r>
        <w:rPr>
          <w:rFonts w:ascii="Times New Roman" w:hAnsi="Times New Roman" w:cs="Times New Roman"/>
          <w:sz w:val="24"/>
          <w:szCs w:val="24"/>
        </w:rPr>
        <w:t>, 2025</w:t>
      </w:r>
    </w:p>
    <w:p w14:paraId="3863C9D7" w14:textId="77777777" w:rsidR="00C67D75" w:rsidRDefault="00C67D75" w:rsidP="00C67D75">
      <w:pPr>
        <w:spacing w:after="0" w:line="240" w:lineRule="auto"/>
        <w:rPr>
          <w:rFonts w:ascii="Times New Roman" w:hAnsi="Times New Roman" w:cs="Times New Roman"/>
          <w:sz w:val="24"/>
          <w:szCs w:val="24"/>
        </w:rPr>
      </w:pPr>
      <w:r w:rsidRPr="00A910E0">
        <w:rPr>
          <w:rFonts w:ascii="Times New Roman" w:hAnsi="Times New Roman" w:cs="Times New Roman"/>
          <w:sz w:val="24"/>
          <w:szCs w:val="24"/>
        </w:rPr>
        <w:t xml:space="preserve">CONTACT: Rep. </w:t>
      </w:r>
      <w:r>
        <w:rPr>
          <w:rFonts w:ascii="Times New Roman" w:hAnsi="Times New Roman" w:cs="Times New Roman"/>
          <w:sz w:val="24"/>
          <w:szCs w:val="24"/>
        </w:rPr>
        <w:t>Bob Donovan</w:t>
      </w:r>
      <w:r w:rsidRPr="00A910E0">
        <w:rPr>
          <w:rFonts w:ascii="Times New Roman" w:hAnsi="Times New Roman" w:cs="Times New Roman"/>
          <w:sz w:val="24"/>
          <w:szCs w:val="24"/>
        </w:rPr>
        <w:tab/>
      </w:r>
      <w:r w:rsidRPr="00A910E0">
        <w:rPr>
          <w:rFonts w:ascii="Times New Roman" w:hAnsi="Times New Roman" w:cs="Times New Roman"/>
          <w:sz w:val="24"/>
          <w:szCs w:val="24"/>
        </w:rPr>
        <w:tab/>
      </w:r>
      <w:r w:rsidRPr="00A910E0">
        <w:rPr>
          <w:rFonts w:ascii="Times New Roman" w:hAnsi="Times New Roman" w:cs="Times New Roman"/>
          <w:sz w:val="24"/>
          <w:szCs w:val="24"/>
        </w:rPr>
        <w:tab/>
      </w:r>
      <w:r w:rsidRPr="00A910E0">
        <w:rPr>
          <w:rFonts w:ascii="Times New Roman" w:hAnsi="Times New Roman" w:cs="Times New Roman"/>
          <w:sz w:val="24"/>
          <w:szCs w:val="24"/>
        </w:rPr>
        <w:tab/>
      </w:r>
      <w:r w:rsidRPr="00A910E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910E0">
        <w:rPr>
          <w:rFonts w:ascii="Times New Roman" w:hAnsi="Times New Roman" w:cs="Times New Roman"/>
          <w:sz w:val="24"/>
          <w:szCs w:val="24"/>
        </w:rPr>
        <w:t xml:space="preserve"> </w:t>
      </w:r>
      <w:r>
        <w:rPr>
          <w:rFonts w:ascii="Times New Roman" w:hAnsi="Times New Roman" w:cs="Times New Roman"/>
          <w:sz w:val="24"/>
          <w:szCs w:val="24"/>
        </w:rPr>
        <w:t>(608) 237-9161</w:t>
      </w:r>
    </w:p>
    <w:p w14:paraId="67431525" w14:textId="77777777" w:rsidR="00C67D75" w:rsidRPr="00A910E0" w:rsidRDefault="00C67D75" w:rsidP="00C67D75">
      <w:pPr>
        <w:spacing w:after="0" w:line="240" w:lineRule="auto"/>
        <w:rPr>
          <w:rFonts w:ascii="Times New Roman" w:hAnsi="Times New Roman" w:cs="Times New Roman"/>
          <w:b/>
          <w:sz w:val="24"/>
          <w:szCs w:val="24"/>
        </w:rPr>
      </w:pPr>
    </w:p>
    <w:p w14:paraId="0CEA24C1" w14:textId="564DB1B8" w:rsidR="00260F3F" w:rsidRDefault="0001350E" w:rsidP="0001350E">
      <w:pPr>
        <w:spacing w:after="0" w:line="240" w:lineRule="auto"/>
        <w:jc w:val="center"/>
        <w:rPr>
          <w:rFonts w:ascii="Times New Roman" w:hAnsi="Times New Roman" w:cs="Times New Roman"/>
          <w:b/>
          <w:sz w:val="28"/>
          <w:szCs w:val="26"/>
        </w:rPr>
      </w:pPr>
      <w:r w:rsidRPr="00584215">
        <w:rPr>
          <w:rFonts w:ascii="Times New Roman" w:hAnsi="Times New Roman" w:cs="Times New Roman"/>
          <w:b/>
          <w:sz w:val="28"/>
          <w:szCs w:val="26"/>
        </w:rPr>
        <w:t xml:space="preserve">Rep. Donovan </w:t>
      </w:r>
      <w:r w:rsidR="00260F3F">
        <w:rPr>
          <w:rFonts w:ascii="Times New Roman" w:hAnsi="Times New Roman" w:cs="Times New Roman"/>
          <w:b/>
          <w:sz w:val="28"/>
          <w:szCs w:val="26"/>
        </w:rPr>
        <w:t xml:space="preserve">Urges </w:t>
      </w:r>
      <w:r w:rsidR="006F0C14">
        <w:rPr>
          <w:rFonts w:ascii="Times New Roman" w:hAnsi="Times New Roman" w:cs="Times New Roman"/>
          <w:b/>
          <w:sz w:val="28"/>
          <w:szCs w:val="26"/>
        </w:rPr>
        <w:t xml:space="preserve">State </w:t>
      </w:r>
      <w:r w:rsidR="00260F3F">
        <w:rPr>
          <w:rFonts w:ascii="Times New Roman" w:hAnsi="Times New Roman" w:cs="Times New Roman"/>
          <w:b/>
          <w:sz w:val="28"/>
          <w:szCs w:val="26"/>
        </w:rPr>
        <w:t>Senate Action on Critical Public Safety Legislation</w:t>
      </w:r>
    </w:p>
    <w:p w14:paraId="590683AB" w14:textId="53DF2CE6" w:rsidR="00216308" w:rsidRPr="00260F3F" w:rsidRDefault="00260F3F" w:rsidP="00C67D75">
      <w:pPr>
        <w:spacing w:after="0" w:line="240" w:lineRule="auto"/>
        <w:jc w:val="center"/>
        <w:rPr>
          <w:rFonts w:ascii="Times New Roman" w:hAnsi="Times New Roman" w:cs="Times New Roman"/>
          <w:i/>
          <w:szCs w:val="26"/>
        </w:rPr>
      </w:pPr>
      <w:r w:rsidRPr="00260F3F">
        <w:rPr>
          <w:rFonts w:ascii="Times New Roman" w:hAnsi="Times New Roman" w:cs="Times New Roman"/>
          <w:i/>
          <w:szCs w:val="26"/>
        </w:rPr>
        <w:t>Enhanced Towing Legislation Needed to Combat Street Takeovers in City of Milwaukee</w:t>
      </w:r>
    </w:p>
    <w:p w14:paraId="33CA5064" w14:textId="77777777" w:rsidR="00260F3F" w:rsidRPr="002F5429" w:rsidRDefault="00260F3F" w:rsidP="00C67D75">
      <w:pPr>
        <w:spacing w:after="0" w:line="240" w:lineRule="auto"/>
        <w:jc w:val="center"/>
        <w:rPr>
          <w:rFonts w:ascii="Times New Roman" w:hAnsi="Times New Roman" w:cs="Times New Roman"/>
          <w:b/>
          <w:sz w:val="28"/>
          <w:szCs w:val="26"/>
        </w:rPr>
      </w:pPr>
    </w:p>
    <w:p w14:paraId="6F1E4D67" w14:textId="7275A0C8" w:rsidR="00260F3F" w:rsidRDefault="00C67D75" w:rsidP="00C67D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Madison – </w:t>
      </w:r>
      <w:r>
        <w:rPr>
          <w:rFonts w:ascii="Times New Roman" w:hAnsi="Times New Roman" w:cs="Times New Roman"/>
          <w:sz w:val="24"/>
          <w:szCs w:val="24"/>
        </w:rPr>
        <w:t xml:space="preserve">Representative Bob Donovan (R-Greenfield) gave the following statement </w:t>
      </w:r>
      <w:r w:rsidR="00260F3F">
        <w:rPr>
          <w:rFonts w:ascii="Times New Roman" w:hAnsi="Times New Roman" w:cs="Times New Roman"/>
          <w:sz w:val="24"/>
          <w:szCs w:val="24"/>
        </w:rPr>
        <w:t xml:space="preserve">after continued </w:t>
      </w:r>
      <w:hyperlink r:id="rId6" w:history="1">
        <w:r w:rsidR="00260F3F" w:rsidRPr="009D1332">
          <w:rPr>
            <w:rStyle w:val="Hyperlink"/>
            <w:rFonts w:ascii="Times New Roman" w:hAnsi="Times New Roman" w:cs="Times New Roman"/>
            <w:sz w:val="24"/>
            <w:szCs w:val="24"/>
          </w:rPr>
          <w:t>reports</w:t>
        </w:r>
      </w:hyperlink>
      <w:r w:rsidR="00260F3F">
        <w:rPr>
          <w:rFonts w:ascii="Times New Roman" w:hAnsi="Times New Roman" w:cs="Times New Roman"/>
          <w:sz w:val="24"/>
          <w:szCs w:val="24"/>
        </w:rPr>
        <w:t xml:space="preserve"> of “street takeovers” </w:t>
      </w:r>
      <w:r w:rsidR="009D1332">
        <w:rPr>
          <w:rFonts w:ascii="Times New Roman" w:hAnsi="Times New Roman" w:cs="Times New Roman"/>
          <w:sz w:val="24"/>
          <w:szCs w:val="24"/>
        </w:rPr>
        <w:t>continuing to impact</w:t>
      </w:r>
      <w:r w:rsidR="00260F3F">
        <w:rPr>
          <w:rFonts w:ascii="Times New Roman" w:hAnsi="Times New Roman" w:cs="Times New Roman"/>
          <w:sz w:val="24"/>
          <w:szCs w:val="24"/>
        </w:rPr>
        <w:t xml:space="preserve"> daily life in the City of Milwaukee.</w:t>
      </w:r>
      <w:r w:rsidR="009D1332">
        <w:rPr>
          <w:rFonts w:ascii="Times New Roman" w:hAnsi="Times New Roman" w:cs="Times New Roman"/>
          <w:sz w:val="24"/>
          <w:szCs w:val="24"/>
        </w:rPr>
        <w:t xml:space="preserve"> </w:t>
      </w:r>
      <w:r w:rsidR="00536604">
        <w:rPr>
          <w:rFonts w:ascii="Times New Roman" w:hAnsi="Times New Roman" w:cs="Times New Roman"/>
          <w:sz w:val="24"/>
          <w:szCs w:val="24"/>
        </w:rPr>
        <w:t>The Milwaukee Polic</w:t>
      </w:r>
      <w:r w:rsidR="00022C62">
        <w:rPr>
          <w:rFonts w:ascii="Times New Roman" w:hAnsi="Times New Roman" w:cs="Times New Roman"/>
          <w:sz w:val="24"/>
          <w:szCs w:val="24"/>
        </w:rPr>
        <w:t>e Department (MPD)</w:t>
      </w:r>
      <w:r w:rsidR="00536604">
        <w:rPr>
          <w:rFonts w:ascii="Times New Roman" w:hAnsi="Times New Roman" w:cs="Times New Roman"/>
          <w:sz w:val="24"/>
          <w:szCs w:val="24"/>
        </w:rPr>
        <w:t xml:space="preserve"> </w:t>
      </w:r>
      <w:r w:rsidR="00D842FC">
        <w:rPr>
          <w:rFonts w:ascii="Times New Roman" w:hAnsi="Times New Roman" w:cs="Times New Roman"/>
          <w:sz w:val="24"/>
          <w:szCs w:val="24"/>
        </w:rPr>
        <w:t xml:space="preserve">reported </w:t>
      </w:r>
      <w:r w:rsidR="00536604">
        <w:rPr>
          <w:rFonts w:ascii="Times New Roman" w:hAnsi="Times New Roman" w:cs="Times New Roman"/>
          <w:sz w:val="24"/>
          <w:szCs w:val="24"/>
        </w:rPr>
        <w:t xml:space="preserve">at least 52 of these “takeovers” have occurred since the </w:t>
      </w:r>
      <w:r w:rsidR="000238FE">
        <w:rPr>
          <w:rFonts w:ascii="Times New Roman" w:hAnsi="Times New Roman" w:cs="Times New Roman"/>
          <w:sz w:val="24"/>
          <w:szCs w:val="24"/>
        </w:rPr>
        <w:t xml:space="preserve">beginning </w:t>
      </w:r>
      <w:bookmarkStart w:id="0" w:name="_GoBack"/>
      <w:bookmarkEnd w:id="0"/>
      <w:r w:rsidR="00536604">
        <w:rPr>
          <w:rFonts w:ascii="Times New Roman" w:hAnsi="Times New Roman" w:cs="Times New Roman"/>
          <w:sz w:val="24"/>
          <w:szCs w:val="24"/>
        </w:rPr>
        <w:t xml:space="preserve">of May. </w:t>
      </w:r>
      <w:r w:rsidR="009D1332">
        <w:rPr>
          <w:rFonts w:ascii="Times New Roman" w:hAnsi="Times New Roman" w:cs="Times New Roman"/>
          <w:sz w:val="24"/>
          <w:szCs w:val="24"/>
        </w:rPr>
        <w:t xml:space="preserve">Rep. Donovan authored and championed </w:t>
      </w:r>
      <w:hyperlink r:id="rId7" w:history="1">
        <w:r w:rsidR="009D1332" w:rsidRPr="009D1332">
          <w:rPr>
            <w:rStyle w:val="Hyperlink"/>
            <w:rFonts w:ascii="Times New Roman" w:hAnsi="Times New Roman" w:cs="Times New Roman"/>
            <w:sz w:val="24"/>
            <w:szCs w:val="24"/>
          </w:rPr>
          <w:t>Assembly Bill 78</w:t>
        </w:r>
      </w:hyperlink>
      <w:r w:rsidR="009D1332">
        <w:rPr>
          <w:rFonts w:ascii="Times New Roman" w:hAnsi="Times New Roman" w:cs="Times New Roman"/>
          <w:sz w:val="24"/>
          <w:szCs w:val="24"/>
        </w:rPr>
        <w:t xml:space="preserve"> to combat reckless actions such as these “takeovers” that endanger citizens and promote lawlessness. </w:t>
      </w:r>
      <w:r w:rsidR="00536604" w:rsidRPr="00536604">
        <w:rPr>
          <w:rFonts w:ascii="Times New Roman" w:hAnsi="Times New Roman" w:cs="Times New Roman"/>
          <w:sz w:val="24"/>
          <w:szCs w:val="24"/>
        </w:rPr>
        <w:t xml:space="preserve">This enabling legislation would allow municipalities to pass ordinances permitting the towing of vehicles driven by </w:t>
      </w:r>
      <w:r w:rsidR="00536604">
        <w:rPr>
          <w:rFonts w:ascii="Times New Roman" w:hAnsi="Times New Roman" w:cs="Times New Roman"/>
          <w:sz w:val="24"/>
          <w:szCs w:val="24"/>
        </w:rPr>
        <w:t xml:space="preserve">reckless </w:t>
      </w:r>
      <w:r w:rsidR="00536604" w:rsidRPr="00536604">
        <w:rPr>
          <w:rFonts w:ascii="Times New Roman" w:hAnsi="Times New Roman" w:cs="Times New Roman"/>
          <w:sz w:val="24"/>
          <w:szCs w:val="24"/>
        </w:rPr>
        <w:t>individuals who are not the vehicle’s owner or for a first offense.</w:t>
      </w:r>
    </w:p>
    <w:p w14:paraId="01806219" w14:textId="3540013F" w:rsidR="00536604" w:rsidRDefault="00536604" w:rsidP="00C67D75">
      <w:pPr>
        <w:spacing w:after="0" w:line="240" w:lineRule="auto"/>
        <w:jc w:val="both"/>
        <w:rPr>
          <w:rFonts w:ascii="Times New Roman" w:hAnsi="Times New Roman" w:cs="Times New Roman"/>
          <w:sz w:val="24"/>
          <w:szCs w:val="24"/>
        </w:rPr>
      </w:pPr>
    </w:p>
    <w:p w14:paraId="737C8F26" w14:textId="5A057CEA" w:rsidR="00536604" w:rsidRDefault="00536604" w:rsidP="00C67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“Time is of the essence,” said Rep. Donovan. “Summer is on our doorstep </w:t>
      </w:r>
      <w:r w:rsidR="00022C62">
        <w:rPr>
          <w:rFonts w:ascii="Times New Roman" w:hAnsi="Times New Roman" w:cs="Times New Roman"/>
          <w:sz w:val="24"/>
          <w:szCs w:val="24"/>
        </w:rPr>
        <w:t xml:space="preserve">and </w:t>
      </w:r>
      <w:r>
        <w:rPr>
          <w:rFonts w:ascii="Times New Roman" w:hAnsi="Times New Roman" w:cs="Times New Roman"/>
          <w:sz w:val="24"/>
          <w:szCs w:val="24"/>
        </w:rPr>
        <w:t xml:space="preserve">these street takeovers </w:t>
      </w:r>
      <w:r w:rsidR="00022C62">
        <w:rPr>
          <w:rFonts w:ascii="Times New Roman" w:hAnsi="Times New Roman" w:cs="Times New Roman"/>
          <w:sz w:val="24"/>
          <w:szCs w:val="24"/>
        </w:rPr>
        <w:t xml:space="preserve">will only continue to increase in number throughout the summer. MPD needs this legislation to immediatley take action against these reckless drivers. </w:t>
      </w:r>
    </w:p>
    <w:p w14:paraId="3A837C9D" w14:textId="61505C3D" w:rsidR="00022C62" w:rsidRDefault="00022C62" w:rsidP="00C67D75">
      <w:pPr>
        <w:spacing w:after="0" w:line="240" w:lineRule="auto"/>
        <w:jc w:val="both"/>
        <w:rPr>
          <w:rFonts w:ascii="Times New Roman" w:hAnsi="Times New Roman" w:cs="Times New Roman"/>
          <w:sz w:val="24"/>
          <w:szCs w:val="24"/>
        </w:rPr>
      </w:pPr>
    </w:p>
    <w:p w14:paraId="62EF7BC1" w14:textId="6E4E7719" w:rsidR="00022C62" w:rsidRDefault="00022C62" w:rsidP="00C67D75">
      <w:pPr>
        <w:spacing w:after="0" w:line="240" w:lineRule="auto"/>
        <w:jc w:val="both"/>
        <w:rPr>
          <w:rFonts w:ascii="Times New Roman" w:hAnsi="Times New Roman" w:cs="Times New Roman"/>
          <w:sz w:val="24"/>
          <w:szCs w:val="24"/>
        </w:rPr>
      </w:pPr>
      <w:r w:rsidRPr="00022C62">
        <w:rPr>
          <w:rFonts w:ascii="Times New Roman" w:hAnsi="Times New Roman" w:cs="Times New Roman"/>
          <w:sz w:val="24"/>
          <w:szCs w:val="24"/>
        </w:rPr>
        <w:t>This legislation passed the Assembly on March 13, 2025 and has been awaiting scheduling for a vote by the State Senate since April 15th, 2025.</w:t>
      </w:r>
    </w:p>
    <w:p w14:paraId="533BF1BE" w14:textId="3DB5E303" w:rsidR="00022C62" w:rsidRDefault="00022C62" w:rsidP="00C67D75">
      <w:pPr>
        <w:spacing w:after="0" w:line="240" w:lineRule="auto"/>
        <w:jc w:val="both"/>
        <w:rPr>
          <w:rFonts w:ascii="Times New Roman" w:hAnsi="Times New Roman" w:cs="Times New Roman"/>
          <w:sz w:val="24"/>
          <w:szCs w:val="24"/>
        </w:rPr>
      </w:pPr>
    </w:p>
    <w:p w14:paraId="3C1CC9CD" w14:textId="05DA0F89" w:rsidR="00096318" w:rsidRDefault="00022C62" w:rsidP="00C67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am personally urging the State Senate to no longer delay. With each day that passes, we are losing the opportunity to give Milwaukee enhanced options to tackle reckless driving and the chaos th</w:t>
      </w:r>
      <w:r w:rsidR="00D842FC">
        <w:rPr>
          <w:rFonts w:ascii="Times New Roman" w:hAnsi="Times New Roman" w:cs="Times New Roman"/>
          <w:sz w:val="24"/>
          <w:szCs w:val="24"/>
        </w:rPr>
        <w:t>at continues to plague the city,” Rep. Donovan concluded.</w:t>
      </w:r>
    </w:p>
    <w:p w14:paraId="7580C284" w14:textId="77777777" w:rsidR="00022C62" w:rsidRDefault="00022C62" w:rsidP="00C67D75">
      <w:pPr>
        <w:spacing w:after="0" w:line="240" w:lineRule="auto"/>
        <w:jc w:val="both"/>
        <w:rPr>
          <w:rFonts w:ascii="Times New Roman" w:hAnsi="Times New Roman" w:cs="Times New Roman"/>
          <w:sz w:val="24"/>
          <w:szCs w:val="24"/>
        </w:rPr>
      </w:pPr>
    </w:p>
    <w:p w14:paraId="68BFD941" w14:textId="77777777" w:rsidR="00C67D75" w:rsidRPr="0082701F" w:rsidRDefault="00C67D75" w:rsidP="00C67D75">
      <w:pPr>
        <w:jc w:val="center"/>
        <w:rPr>
          <w:rFonts w:ascii="Times New Roman" w:hAnsi="Times New Roman" w:cs="Times New Roman"/>
          <w:sz w:val="24"/>
          <w:szCs w:val="24"/>
        </w:rPr>
      </w:pPr>
      <w:r>
        <w:rPr>
          <w:rFonts w:ascii="Times New Roman" w:hAnsi="Times New Roman" w:cs="Times New Roman"/>
          <w:sz w:val="24"/>
          <w:szCs w:val="24"/>
        </w:rPr>
        <w:t>###</w:t>
      </w:r>
    </w:p>
    <w:p w14:paraId="7B7102DD" w14:textId="08F4BDE4" w:rsidR="007E3C19" w:rsidRDefault="00C67D75" w:rsidP="00172D8B">
      <w:pPr>
        <w:jc w:val="center"/>
      </w:pPr>
      <w:r>
        <w:rPr>
          <w:rFonts w:ascii="Times New Roman" w:hAnsi="Times New Roman" w:cs="Times New Roman"/>
          <w:i/>
          <w:iCs/>
        </w:rPr>
        <w:t>The 61</w:t>
      </w:r>
      <w:r w:rsidRPr="006955D6">
        <w:rPr>
          <w:rFonts w:ascii="Times New Roman" w:hAnsi="Times New Roman" w:cs="Times New Roman"/>
          <w:i/>
          <w:iCs/>
          <w:vertAlign w:val="superscript"/>
        </w:rPr>
        <w:t>st</w:t>
      </w:r>
      <w:r>
        <w:rPr>
          <w:rFonts w:ascii="Times New Roman" w:hAnsi="Times New Roman" w:cs="Times New Roman"/>
          <w:i/>
          <w:iCs/>
        </w:rPr>
        <w:t xml:space="preserve"> </w:t>
      </w:r>
      <w:r w:rsidRPr="005F4807">
        <w:rPr>
          <w:rFonts w:ascii="Times New Roman" w:hAnsi="Times New Roman" w:cs="Times New Roman"/>
          <w:i/>
          <w:iCs/>
        </w:rPr>
        <w:t xml:space="preserve">Assembly District includes the Cities of </w:t>
      </w:r>
      <w:r>
        <w:rPr>
          <w:rFonts w:ascii="Times New Roman" w:hAnsi="Times New Roman" w:cs="Times New Roman"/>
          <w:i/>
          <w:iCs/>
        </w:rPr>
        <w:t>Greenfield, Milwaukee, and Franklin; and</w:t>
      </w:r>
      <w:r w:rsidRPr="005F4807">
        <w:rPr>
          <w:rFonts w:ascii="Times New Roman" w:hAnsi="Times New Roman" w:cs="Times New Roman"/>
          <w:i/>
          <w:iCs/>
        </w:rPr>
        <w:t xml:space="preserve"> the Villages of </w:t>
      </w:r>
      <w:r>
        <w:rPr>
          <w:rFonts w:ascii="Times New Roman" w:hAnsi="Times New Roman" w:cs="Times New Roman"/>
          <w:i/>
          <w:iCs/>
        </w:rPr>
        <w:t>Hales Corners and</w:t>
      </w:r>
      <w:r w:rsidRPr="005F4807">
        <w:rPr>
          <w:rFonts w:ascii="Times New Roman" w:hAnsi="Times New Roman" w:cs="Times New Roman"/>
          <w:i/>
          <w:iCs/>
        </w:rPr>
        <w:t xml:space="preserve"> </w:t>
      </w:r>
      <w:r>
        <w:rPr>
          <w:rFonts w:ascii="Times New Roman" w:hAnsi="Times New Roman" w:cs="Times New Roman"/>
          <w:i/>
          <w:iCs/>
        </w:rPr>
        <w:t>Greendale.</w:t>
      </w:r>
      <w:r w:rsidR="00A7329C">
        <w:rPr>
          <w:rFonts w:ascii="Times New Roman" w:hAnsi="Times New Roman" w:cs="Times New Roman"/>
          <w:i/>
          <w:iCs/>
        </w:rPr>
        <w:t xml:space="preserve"> </w:t>
      </w:r>
      <w:r w:rsidR="000027DA">
        <w:rPr>
          <w:rFonts w:ascii="Times New Roman" w:hAnsi="Times New Roman" w:cs="Times New Roman"/>
          <w:i/>
          <w:iCs/>
        </w:rPr>
        <w:t xml:space="preserve">Visit </w:t>
      </w:r>
      <w:hyperlink r:id="rId8" w:history="1">
        <w:r w:rsidR="000027DA" w:rsidRPr="000027DA">
          <w:rPr>
            <w:rStyle w:val="Hyperlink"/>
            <w:rFonts w:ascii="Times New Roman" w:hAnsi="Times New Roman" w:cs="Times New Roman"/>
            <w:i/>
            <w:iCs/>
          </w:rPr>
          <w:t>RepBobDonovan.com</w:t>
        </w:r>
      </w:hyperlink>
      <w:r w:rsidR="000027DA">
        <w:rPr>
          <w:rFonts w:ascii="Times New Roman" w:hAnsi="Times New Roman" w:cs="Times New Roman"/>
          <w:i/>
          <w:iCs/>
        </w:rPr>
        <w:t xml:space="preserve"> for more information.</w:t>
      </w:r>
    </w:p>
    <w:sectPr w:rsidR="007E3C19" w:rsidSect="007E3C19">
      <w:headerReference w:type="default" r:id="rId9"/>
      <w:pgSz w:w="12240" w:h="15840"/>
      <w:pgMar w:top="2154"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8D5F4" w14:textId="77777777" w:rsidR="007E3C19" w:rsidRDefault="007E3C19" w:rsidP="007E3C19">
      <w:pPr>
        <w:spacing w:after="0" w:line="240" w:lineRule="auto"/>
      </w:pPr>
      <w:r>
        <w:separator/>
      </w:r>
    </w:p>
  </w:endnote>
  <w:endnote w:type="continuationSeparator" w:id="0">
    <w:p w14:paraId="6386ECAD" w14:textId="77777777" w:rsidR="007E3C19" w:rsidRDefault="007E3C19" w:rsidP="007E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7DB8F" w14:textId="77777777" w:rsidR="007E3C19" w:rsidRDefault="007E3C19" w:rsidP="007E3C19">
      <w:pPr>
        <w:spacing w:after="0" w:line="240" w:lineRule="auto"/>
      </w:pPr>
      <w:r>
        <w:separator/>
      </w:r>
    </w:p>
  </w:footnote>
  <w:footnote w:type="continuationSeparator" w:id="0">
    <w:p w14:paraId="6BDBC588" w14:textId="77777777" w:rsidR="007E3C19" w:rsidRDefault="007E3C19" w:rsidP="007E3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BE84" w14:textId="77777777" w:rsidR="007E3C19" w:rsidRPr="007E3C19" w:rsidRDefault="007E3C19" w:rsidP="007E3C19">
    <w:pPr>
      <w:pStyle w:val="Header"/>
      <w:ind w:left="-1440"/>
    </w:pPr>
    <w:r>
      <w:rPr>
        <w:noProof/>
      </w:rPr>
      <w:drawing>
        <wp:inline distT="0" distB="0" distL="0" distR="0" wp14:anchorId="39F1DE5A" wp14:editId="702A7B9E">
          <wp:extent cx="7767078" cy="1571691"/>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97624" cy="15778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EB"/>
    <w:rsid w:val="000027DA"/>
    <w:rsid w:val="0001350E"/>
    <w:rsid w:val="000148BC"/>
    <w:rsid w:val="00022C62"/>
    <w:rsid w:val="000238FE"/>
    <w:rsid w:val="00033A27"/>
    <w:rsid w:val="00096318"/>
    <w:rsid w:val="000E69A5"/>
    <w:rsid w:val="00135225"/>
    <w:rsid w:val="00172D8B"/>
    <w:rsid w:val="001E2DE7"/>
    <w:rsid w:val="001F14A7"/>
    <w:rsid w:val="00216308"/>
    <w:rsid w:val="00236D00"/>
    <w:rsid w:val="00260F3F"/>
    <w:rsid w:val="00262696"/>
    <w:rsid w:val="002803EB"/>
    <w:rsid w:val="002F7031"/>
    <w:rsid w:val="003B3913"/>
    <w:rsid w:val="003E4214"/>
    <w:rsid w:val="003F7EB8"/>
    <w:rsid w:val="00420CA8"/>
    <w:rsid w:val="004222DC"/>
    <w:rsid w:val="005063A1"/>
    <w:rsid w:val="00536604"/>
    <w:rsid w:val="00550A3D"/>
    <w:rsid w:val="00555F2D"/>
    <w:rsid w:val="00584215"/>
    <w:rsid w:val="005A3CC3"/>
    <w:rsid w:val="005F3DFB"/>
    <w:rsid w:val="006955D6"/>
    <w:rsid w:val="006F0C14"/>
    <w:rsid w:val="0073751E"/>
    <w:rsid w:val="00770D24"/>
    <w:rsid w:val="00785574"/>
    <w:rsid w:val="00794AA3"/>
    <w:rsid w:val="007D0874"/>
    <w:rsid w:val="007E3C19"/>
    <w:rsid w:val="007F10E2"/>
    <w:rsid w:val="007F71C7"/>
    <w:rsid w:val="00814F61"/>
    <w:rsid w:val="00851D10"/>
    <w:rsid w:val="00875527"/>
    <w:rsid w:val="00880AE5"/>
    <w:rsid w:val="00892E08"/>
    <w:rsid w:val="00894E3F"/>
    <w:rsid w:val="009368C6"/>
    <w:rsid w:val="00961734"/>
    <w:rsid w:val="009D1332"/>
    <w:rsid w:val="009E6B0C"/>
    <w:rsid w:val="00A16933"/>
    <w:rsid w:val="00A24F5E"/>
    <w:rsid w:val="00A6211D"/>
    <w:rsid w:val="00A7329C"/>
    <w:rsid w:val="00B17F31"/>
    <w:rsid w:val="00B35522"/>
    <w:rsid w:val="00B406C2"/>
    <w:rsid w:val="00C57D75"/>
    <w:rsid w:val="00C67D75"/>
    <w:rsid w:val="00CB08E5"/>
    <w:rsid w:val="00D51EE6"/>
    <w:rsid w:val="00D842FC"/>
    <w:rsid w:val="00DD44F3"/>
    <w:rsid w:val="00DF1789"/>
    <w:rsid w:val="00E07D9C"/>
    <w:rsid w:val="00EC2C42"/>
    <w:rsid w:val="00F505A5"/>
    <w:rsid w:val="00F9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5D689"/>
  <w15:chartTrackingRefBased/>
  <w15:docId w15:val="{5323C862-3AEE-4284-B452-CEBC6BDE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7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C19"/>
  </w:style>
  <w:style w:type="paragraph" w:styleId="Footer">
    <w:name w:val="footer"/>
    <w:basedOn w:val="Normal"/>
    <w:link w:val="FooterChar"/>
    <w:uiPriority w:val="99"/>
    <w:unhideWhenUsed/>
    <w:rsid w:val="007E3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C19"/>
  </w:style>
  <w:style w:type="character" w:styleId="Hyperlink">
    <w:name w:val="Hyperlink"/>
    <w:basedOn w:val="DefaultParagraphFont"/>
    <w:uiPriority w:val="99"/>
    <w:unhideWhenUsed/>
    <w:rsid w:val="00C57D75"/>
    <w:rPr>
      <w:color w:val="0563C1" w:themeColor="hyperlink"/>
      <w:u w:val="single"/>
    </w:rPr>
  </w:style>
  <w:style w:type="paragraph" w:styleId="BalloonText">
    <w:name w:val="Balloon Text"/>
    <w:basedOn w:val="Normal"/>
    <w:link w:val="BalloonTextChar"/>
    <w:uiPriority w:val="99"/>
    <w:semiHidden/>
    <w:unhideWhenUsed/>
    <w:rsid w:val="003B3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913"/>
    <w:rPr>
      <w:rFonts w:ascii="Segoe UI" w:hAnsi="Segoe UI" w:cs="Segoe UI"/>
      <w:sz w:val="18"/>
      <w:szCs w:val="18"/>
    </w:rPr>
  </w:style>
  <w:style w:type="character" w:styleId="FollowedHyperlink">
    <w:name w:val="FollowedHyperlink"/>
    <w:basedOn w:val="DefaultParagraphFont"/>
    <w:uiPriority w:val="99"/>
    <w:semiHidden/>
    <w:unhideWhenUsed/>
    <w:rsid w:val="00172D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3225">
      <w:bodyDiv w:val="1"/>
      <w:marLeft w:val="0"/>
      <w:marRight w:val="0"/>
      <w:marTop w:val="0"/>
      <w:marBottom w:val="0"/>
      <w:divBdr>
        <w:top w:val="none" w:sz="0" w:space="0" w:color="auto"/>
        <w:left w:val="none" w:sz="0" w:space="0" w:color="auto"/>
        <w:bottom w:val="none" w:sz="0" w:space="0" w:color="auto"/>
        <w:right w:val="none" w:sz="0" w:space="0" w:color="auto"/>
      </w:divBdr>
      <w:divsChild>
        <w:div w:id="38365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wisconsin.gov/assembly/61/donovan" TargetMode="External"/><Relationship Id="rId3" Type="http://schemas.openxmlformats.org/officeDocument/2006/relationships/webSettings" Target="webSettings.xml"/><Relationship Id="rId7" Type="http://schemas.openxmlformats.org/officeDocument/2006/relationships/hyperlink" Target="https://docs.legis.wisconsin.gov/2025/proposals/ab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mj4.com/news/milwaukee-county/milwaukee-neighbors-weigh-in-on-effort-to-stop-street-takeover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Bellini, Jeff</dc:creator>
  <cp:keywords/>
  <dc:description/>
  <cp:lastModifiedBy>Gieschen, Stephan</cp:lastModifiedBy>
  <cp:revision>4</cp:revision>
  <cp:lastPrinted>2025-06-09T21:33:00Z</cp:lastPrinted>
  <dcterms:created xsi:type="dcterms:W3CDTF">2025-06-09T21:30:00Z</dcterms:created>
  <dcterms:modified xsi:type="dcterms:W3CDTF">2025-06-09T22:19:00Z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c217220f63f8337247bc72a5122e3b22f3c7ce559807709cd65fa6be5301334f</vt:lpwstr>
  </property>
</Properties>
</file>