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76" w:lineRule="auto"/>
        <w:jc w:val="center"/>
        <w:rPr>
          <w:rFonts w:ascii="Montserrat" w:cs="Montserrat" w:eastAsia="Montserrat" w:hAnsi="Montserrat"/>
          <w:color w:val="434343"/>
          <w:sz w:val="32"/>
          <w:szCs w:val="32"/>
        </w:rPr>
      </w:pPr>
      <w:r w:rsidDel="00000000" w:rsidR="00000000" w:rsidRPr="00000000">
        <w:rPr>
          <w:rFonts w:ascii="Montserrat" w:cs="Montserrat" w:eastAsia="Montserrat" w:hAnsi="Montserrat"/>
          <w:b w:val="1"/>
          <w:sz w:val="32"/>
          <w:szCs w:val="32"/>
          <w:rtl w:val="0"/>
        </w:rPr>
        <w:t xml:space="preserve">Girls Rock MKE’s Ladies Rock Camp Showcase to be Held at Radio Milwaukee Studios, Sunday 6/22</w:t>
      </w:r>
      <w:r w:rsidDel="00000000" w:rsidR="00000000" w:rsidRPr="00000000">
        <w:rPr>
          <w:rtl w:val="0"/>
        </w:rPr>
      </w:r>
    </w:p>
    <w:p w:rsidR="00000000" w:rsidDel="00000000" w:rsidP="00000000" w:rsidRDefault="00000000" w:rsidRPr="00000000" w14:paraId="00000002">
      <w:pPr>
        <w:spacing w:after="0" w:before="0" w:line="276" w:lineRule="auto"/>
        <w:rPr>
          <w:rFonts w:ascii="Montserrat" w:cs="Montserrat" w:eastAsia="Montserrat" w:hAnsi="Montserrat"/>
          <w:color w:val="434343"/>
        </w:rPr>
      </w:pPr>
      <w:r w:rsidDel="00000000" w:rsidR="00000000" w:rsidRPr="00000000">
        <w:rPr>
          <w:rtl w:val="0"/>
        </w:rPr>
      </w:r>
    </w:p>
    <w:p w:rsidR="00000000" w:rsidDel="00000000" w:rsidP="00000000" w:rsidRDefault="00000000" w:rsidRPr="00000000" w14:paraId="00000003">
      <w:pPr>
        <w:spacing w:after="0" w:before="0" w:line="276" w:lineRule="auto"/>
        <w:rPr>
          <w:rFonts w:ascii="Montserrat" w:cs="Montserrat" w:eastAsia="Montserrat" w:hAnsi="Montserrat"/>
          <w:color w:val="434343"/>
        </w:rPr>
      </w:pPr>
      <w:r w:rsidDel="00000000" w:rsidR="00000000" w:rsidRPr="00000000">
        <w:rPr>
          <w:rFonts w:ascii="Montserrat" w:cs="Montserrat" w:eastAsia="Montserrat" w:hAnsi="Montserrat"/>
          <w:color w:val="434343"/>
          <w:rtl w:val="0"/>
        </w:rPr>
        <w:t xml:space="preserve">FOR IMMEDIATE RELEASE</w:t>
      </w:r>
    </w:p>
    <w:p w:rsidR="00000000" w:rsidDel="00000000" w:rsidP="00000000" w:rsidRDefault="00000000" w:rsidRPr="00000000" w14:paraId="00000004">
      <w:pPr>
        <w:spacing w:after="0" w:before="0" w:line="276" w:lineRule="auto"/>
        <w:rPr>
          <w:rFonts w:ascii="Montserrat" w:cs="Montserrat" w:eastAsia="Montserrat" w:hAnsi="Montserrat"/>
          <w:color w:val="434343"/>
        </w:rPr>
      </w:pPr>
      <w:r w:rsidDel="00000000" w:rsidR="00000000" w:rsidRPr="00000000">
        <w:rPr>
          <w:rFonts w:ascii="Montserrat" w:cs="Montserrat" w:eastAsia="Montserrat" w:hAnsi="Montserrat"/>
          <w:b w:val="1"/>
          <w:color w:val="434343"/>
          <w:rtl w:val="0"/>
        </w:rPr>
        <w:t xml:space="preserve">Contact: </w:t>
      </w:r>
      <w:r w:rsidDel="00000000" w:rsidR="00000000" w:rsidRPr="00000000">
        <w:rPr>
          <w:rFonts w:ascii="Montserrat" w:cs="Montserrat" w:eastAsia="Montserrat" w:hAnsi="Montserrat"/>
          <w:color w:val="434343"/>
          <w:rtl w:val="0"/>
        </w:rPr>
        <w:t xml:space="preserve">Mary Joy Hickey – Executive Director</w:t>
      </w:r>
    </w:p>
    <w:p w:rsidR="00000000" w:rsidDel="00000000" w:rsidP="00000000" w:rsidRDefault="00000000" w:rsidRPr="00000000" w14:paraId="00000005">
      <w:pPr>
        <w:spacing w:after="0" w:before="0" w:line="276" w:lineRule="auto"/>
        <w:rPr>
          <w:rFonts w:ascii="Montserrat" w:cs="Montserrat" w:eastAsia="Montserrat" w:hAnsi="Montserrat"/>
          <w:color w:val="434343"/>
        </w:rPr>
      </w:pPr>
      <w:hyperlink r:id="rId7">
        <w:r w:rsidDel="00000000" w:rsidR="00000000" w:rsidRPr="00000000">
          <w:rPr>
            <w:rFonts w:ascii="Montserrat" w:cs="Montserrat" w:eastAsia="Montserrat" w:hAnsi="Montserrat"/>
            <w:color w:val="1155cc"/>
            <w:u w:val="single"/>
            <w:rtl w:val="0"/>
          </w:rPr>
          <w:t xml:space="preserve">maryjoy@girlsrockmke.org</w:t>
        </w:r>
      </w:hyperlink>
      <w:r w:rsidDel="00000000" w:rsidR="00000000" w:rsidRPr="00000000">
        <w:rPr>
          <w:rFonts w:ascii="Montserrat" w:cs="Montserrat" w:eastAsia="Montserrat" w:hAnsi="Montserrat"/>
          <w:color w:val="434343"/>
          <w:rtl w:val="0"/>
        </w:rPr>
        <w:t xml:space="preserve">; 414.350.9637</w:t>
      </w:r>
    </w:p>
    <w:p w:rsidR="00000000" w:rsidDel="00000000" w:rsidP="00000000" w:rsidRDefault="00000000" w:rsidRPr="00000000" w14:paraId="00000006">
      <w:pPr>
        <w:spacing w:after="0" w:before="0" w:line="276" w:lineRule="auto"/>
        <w:rPr>
          <w:rFonts w:ascii="Montserrat" w:cs="Montserrat" w:eastAsia="Montserrat" w:hAnsi="Montserrat"/>
          <w:color w:val="434343"/>
        </w:rPr>
      </w:pPr>
      <w:r w:rsidDel="00000000" w:rsidR="00000000" w:rsidRPr="00000000">
        <w:rPr>
          <w:rtl w:val="0"/>
        </w:rPr>
      </w:r>
    </w:p>
    <w:p w:rsidR="00000000" w:rsidDel="00000000" w:rsidP="00000000" w:rsidRDefault="00000000" w:rsidRPr="00000000" w14:paraId="00000007">
      <w:pPr>
        <w:spacing w:after="0" w:before="0" w:line="276" w:lineRule="auto"/>
        <w:rPr>
          <w:rFonts w:ascii="Montserrat" w:cs="Montserrat" w:eastAsia="Montserrat" w:hAnsi="Montserrat"/>
          <w:color w:val="434343"/>
        </w:rPr>
      </w:pPr>
      <w:r w:rsidDel="00000000" w:rsidR="00000000" w:rsidRPr="00000000">
        <w:rPr>
          <w:rFonts w:ascii="Montserrat" w:cs="Montserrat" w:eastAsia="Montserrat" w:hAnsi="Montserrat"/>
          <w:b w:val="1"/>
          <w:color w:val="434343"/>
          <w:rtl w:val="0"/>
        </w:rPr>
        <w:t xml:space="preserve">MILWAUKEE, Wisconsin, June 4, 2025 –</w:t>
      </w:r>
      <w:r w:rsidDel="00000000" w:rsidR="00000000" w:rsidRPr="00000000">
        <w:rPr>
          <w:rFonts w:ascii="Montserrat" w:cs="Montserrat" w:eastAsia="Montserrat" w:hAnsi="Montserrat"/>
          <w:color w:val="434343"/>
          <w:rtl w:val="0"/>
        </w:rPr>
        <w:t xml:space="preserve"> The public is invited to cheer on fun and empowering performances from Girls Rock MKE’s adult Ladies Rock Camp Session 2 campers on Sunday, June 22, 2025. This family-friendly event will be held at Radio Milwaukee Studios (220 E. Pittsburgh Ave. Milwaukee, WI 53204) at 7 p.m. (doors open at 6:30 p.m.).</w:t>
      </w:r>
    </w:p>
    <w:p w:rsidR="00000000" w:rsidDel="00000000" w:rsidP="00000000" w:rsidRDefault="00000000" w:rsidRPr="00000000" w14:paraId="00000008">
      <w:pPr>
        <w:spacing w:after="0" w:before="0" w:line="276" w:lineRule="auto"/>
        <w:rPr>
          <w:rFonts w:ascii="Montserrat" w:cs="Montserrat" w:eastAsia="Montserrat" w:hAnsi="Montserrat"/>
          <w:color w:val="434343"/>
        </w:rPr>
      </w:pPr>
      <w:r w:rsidDel="00000000" w:rsidR="00000000" w:rsidRPr="00000000">
        <w:rPr>
          <w:rtl w:val="0"/>
        </w:rPr>
      </w:r>
    </w:p>
    <w:p w:rsidR="00000000" w:rsidDel="00000000" w:rsidP="00000000" w:rsidRDefault="00000000" w:rsidRPr="00000000" w14:paraId="00000009">
      <w:pPr>
        <w:spacing w:after="0" w:before="0" w:line="276" w:lineRule="auto"/>
        <w:rPr>
          <w:rFonts w:ascii="Montserrat" w:cs="Montserrat" w:eastAsia="Montserrat" w:hAnsi="Montserrat"/>
          <w:color w:val="434343"/>
        </w:rPr>
      </w:pPr>
      <w:r w:rsidDel="00000000" w:rsidR="00000000" w:rsidRPr="00000000">
        <w:rPr>
          <w:rFonts w:ascii="Montserrat" w:cs="Montserrat" w:eastAsia="Montserrat" w:hAnsi="Montserrat"/>
          <w:color w:val="434343"/>
          <w:rtl w:val="0"/>
        </w:rPr>
        <w:t xml:space="preserve">“This is the 10-year anniversary of Ladies Rock Camp, and having our camp showcases at the beautiful Radio Milwaukee Studios delivers an elevated and celebratory performance experience that meets the moment,” says Executive Director, Mary Joy Hickey, who helped to found Girls Rock MKE’s Ladies Rock Camp in 2015 and is back at the helm for the first time since 2019. “It is incredible to see how Ladies Rock Camp has grown since 2015. We are offering a second session for the first time ever this year. In these uncertain times, I believe we’re serving a deep need for community building and creative release.”</w:t>
      </w:r>
    </w:p>
    <w:p w:rsidR="00000000" w:rsidDel="00000000" w:rsidP="00000000" w:rsidRDefault="00000000" w:rsidRPr="00000000" w14:paraId="0000000A">
      <w:pPr>
        <w:spacing w:after="0" w:before="0" w:line="276" w:lineRule="auto"/>
        <w:rPr>
          <w:rFonts w:ascii="Montserrat" w:cs="Montserrat" w:eastAsia="Montserrat" w:hAnsi="Montserrat"/>
          <w:color w:val="434343"/>
        </w:rPr>
      </w:pPr>
      <w:r w:rsidDel="00000000" w:rsidR="00000000" w:rsidRPr="00000000">
        <w:rPr>
          <w:rtl w:val="0"/>
        </w:rPr>
      </w:r>
    </w:p>
    <w:p w:rsidR="00000000" w:rsidDel="00000000" w:rsidP="00000000" w:rsidRDefault="00000000" w:rsidRPr="00000000" w14:paraId="0000000B">
      <w:pPr>
        <w:spacing w:after="0" w:before="0" w:line="276" w:lineRule="auto"/>
        <w:rPr>
          <w:rFonts w:ascii="Montserrat" w:cs="Montserrat" w:eastAsia="Montserrat" w:hAnsi="Montserrat"/>
          <w:color w:val="434343"/>
        </w:rPr>
      </w:pPr>
      <w:r w:rsidDel="00000000" w:rsidR="00000000" w:rsidRPr="00000000">
        <w:rPr>
          <w:rFonts w:ascii="Montserrat" w:cs="Montserrat" w:eastAsia="Montserrat" w:hAnsi="Montserrat"/>
          <w:color w:val="434343"/>
          <w:rtl w:val="0"/>
        </w:rPr>
        <w:t xml:space="preserve">Six brand new camper bands will play one song each. </w:t>
      </w:r>
      <w:hyperlink r:id="rId8">
        <w:r w:rsidDel="00000000" w:rsidR="00000000" w:rsidRPr="00000000">
          <w:rPr>
            <w:rFonts w:ascii="Montserrat" w:cs="Montserrat" w:eastAsia="Montserrat" w:hAnsi="Montserrat"/>
            <w:color w:val="1155cc"/>
            <w:u w:val="single"/>
            <w:rtl w:val="0"/>
          </w:rPr>
          <w:t xml:space="preserve">Tickets</w:t>
        </w:r>
      </w:hyperlink>
      <w:r w:rsidDel="00000000" w:rsidR="00000000" w:rsidRPr="00000000">
        <w:rPr>
          <w:rFonts w:ascii="Montserrat" w:cs="Montserrat" w:eastAsia="Montserrat" w:hAnsi="Montserrat"/>
          <w:color w:val="434343"/>
          <w:rtl w:val="0"/>
        </w:rPr>
        <w:t xml:space="preserve"> are $10 and can be purchased in advance or at the door on the day of the event (kids 10 and under get in free!).</w:t>
      </w:r>
    </w:p>
    <w:p w:rsidR="00000000" w:rsidDel="00000000" w:rsidP="00000000" w:rsidRDefault="00000000" w:rsidRPr="00000000" w14:paraId="0000000C">
      <w:pPr>
        <w:spacing w:after="0" w:before="0" w:line="276" w:lineRule="auto"/>
        <w:rPr>
          <w:rFonts w:ascii="Montserrat" w:cs="Montserrat" w:eastAsia="Montserrat" w:hAnsi="Montserrat"/>
          <w:color w:val="434343"/>
        </w:rPr>
      </w:pPr>
      <w:r w:rsidDel="00000000" w:rsidR="00000000" w:rsidRPr="00000000">
        <w:rPr>
          <w:rtl w:val="0"/>
        </w:rPr>
      </w:r>
    </w:p>
    <w:p w:rsidR="00000000" w:rsidDel="00000000" w:rsidP="00000000" w:rsidRDefault="00000000" w:rsidRPr="00000000" w14:paraId="0000000D">
      <w:pPr>
        <w:spacing w:after="0" w:before="0" w:line="276" w:lineRule="auto"/>
        <w:rPr>
          <w:rFonts w:ascii="Montserrat" w:cs="Montserrat" w:eastAsia="Montserrat" w:hAnsi="Montserrat"/>
          <w:color w:val="434343"/>
        </w:rPr>
      </w:pPr>
      <w:r w:rsidDel="00000000" w:rsidR="00000000" w:rsidRPr="00000000">
        <w:rPr>
          <w:rFonts w:ascii="Montserrat" w:cs="Montserrat" w:eastAsia="Montserrat" w:hAnsi="Montserrat"/>
          <w:color w:val="434343"/>
          <w:rtl w:val="0"/>
        </w:rPr>
        <w:t xml:space="preserve">Girls Rock MKE’s Ladies Rock Camp is a three-day music education experience for women and gender-expansive adults ages 18+. Adult campers of all skill levels learn an instrument (guitar, bass, drums, or vocals), form a band, write a song, and perform their song on stage at an end-of-camp showcase for friends, family, and fans.</w:t>
      </w:r>
    </w:p>
    <w:p w:rsidR="00000000" w:rsidDel="00000000" w:rsidP="00000000" w:rsidRDefault="00000000" w:rsidRPr="00000000" w14:paraId="0000000E">
      <w:pPr>
        <w:widowControl w:val="0"/>
        <w:spacing w:after="0" w:before="0" w:line="276" w:lineRule="auto"/>
        <w:rPr>
          <w:rFonts w:ascii="Montserrat" w:cs="Montserrat" w:eastAsia="Montserrat" w:hAnsi="Montserrat"/>
          <w:color w:val="434343"/>
        </w:rPr>
      </w:pPr>
      <w:r w:rsidDel="00000000" w:rsidR="00000000" w:rsidRPr="00000000">
        <w:rPr>
          <w:rtl w:val="0"/>
        </w:rPr>
      </w:r>
    </w:p>
    <w:p w:rsidR="00000000" w:rsidDel="00000000" w:rsidP="00000000" w:rsidRDefault="00000000" w:rsidRPr="00000000" w14:paraId="0000000F">
      <w:pPr>
        <w:widowControl w:val="0"/>
        <w:spacing w:after="0" w:before="0" w:line="276" w:lineRule="auto"/>
        <w:jc w:val="center"/>
        <w:rPr>
          <w:rFonts w:ascii="Montserrat" w:cs="Montserrat" w:eastAsia="Montserrat" w:hAnsi="Montserrat"/>
          <w:i w:val="1"/>
          <w:color w:val="434343"/>
        </w:rPr>
      </w:pPr>
      <w:r w:rsidDel="00000000" w:rsidR="00000000" w:rsidRPr="00000000">
        <w:rPr>
          <w:rFonts w:ascii="Montserrat" w:cs="Montserrat" w:eastAsia="Montserrat" w:hAnsi="Montserrat"/>
          <w:i w:val="1"/>
          <w:color w:val="434343"/>
          <w:rtl w:val="0"/>
        </w:rPr>
        <w:t xml:space="preserve">The mission of </w:t>
      </w:r>
      <w:hyperlink r:id="rId9">
        <w:r w:rsidDel="00000000" w:rsidR="00000000" w:rsidRPr="00000000">
          <w:rPr>
            <w:rFonts w:ascii="Montserrat" w:cs="Montserrat" w:eastAsia="Montserrat" w:hAnsi="Montserrat"/>
            <w:i w:val="1"/>
            <w:color w:val="1155cc"/>
            <w:u w:val="single"/>
            <w:rtl w:val="0"/>
          </w:rPr>
          <w:t xml:space="preserve">Girls Rock MKE</w:t>
        </w:r>
      </w:hyperlink>
      <w:r w:rsidDel="00000000" w:rsidR="00000000" w:rsidRPr="00000000">
        <w:rPr>
          <w:rFonts w:ascii="Montserrat" w:cs="Montserrat" w:eastAsia="Montserrat" w:hAnsi="Montserrat"/>
          <w:i w:val="1"/>
          <w:color w:val="434343"/>
          <w:rtl w:val="0"/>
        </w:rPr>
        <w:t xml:space="preserve"> is to empower individuals of marginalized identities and diverse experiences through music education and performance.</w:t>
      </w:r>
    </w:p>
    <w:p w:rsidR="00000000" w:rsidDel="00000000" w:rsidP="00000000" w:rsidRDefault="00000000" w:rsidRPr="00000000" w14:paraId="00000010">
      <w:pPr>
        <w:widowControl w:val="0"/>
        <w:spacing w:after="0" w:before="0" w:line="276" w:lineRule="auto"/>
        <w:jc w:val="center"/>
        <w:rPr>
          <w:rFonts w:ascii="Montserrat" w:cs="Montserrat" w:eastAsia="Montserrat" w:hAnsi="Montserrat"/>
          <w:i w:val="1"/>
          <w:color w:val="434343"/>
        </w:rPr>
      </w:pPr>
      <w:r w:rsidDel="00000000" w:rsidR="00000000" w:rsidRPr="00000000">
        <w:rPr>
          <w:rFonts w:ascii="Montserrat" w:cs="Montserrat" w:eastAsia="Montserrat" w:hAnsi="Montserrat"/>
          <w:i w:val="1"/>
          <w:color w:val="434343"/>
          <w:rtl w:val="0"/>
        </w:rPr>
        <w:t xml:space="preserve">###</w:t>
      </w:r>
    </w:p>
    <w:sectPr>
      <w:headerReference r:id="rId10" w:type="default"/>
      <w:pgSz w:h="15840" w:w="12240" w:orient="portrait"/>
      <w:pgMar w:bottom="1080" w:top="1267.2"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tabs>
        <w:tab w:val="right" w:leader="none" w:pos="10800"/>
      </w:tabs>
      <w:ind w:right="540"/>
      <w:jc w:val="cente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Pr>
      <w:drawing>
        <wp:inline distB="19050" distT="19050" distL="19050" distR="19050">
          <wp:extent cx="1810850" cy="746975"/>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10850" cy="746975"/>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tabs>
        <w:tab w:val="right" w:leader="none" w:pos="10800"/>
      </w:tabs>
      <w:ind w:right="540"/>
      <w:jc w:val="center"/>
      <w:rPr>
        <w:rFonts w:ascii="Montserrat" w:cs="Montserrat" w:eastAsia="Montserrat" w:hAnsi="Montserrat"/>
        <w:b w:val="1"/>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girlsrockmke.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yjoy@girlsrockmke.org" TargetMode="External"/><Relationship Id="rId8" Type="http://schemas.openxmlformats.org/officeDocument/2006/relationships/hyperlink" Target="https://www.hisawyer.com/girls-rock-milwaukee/schedules/activity-set/1244215?source=all-activiti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7suDlm+f2p4pYV+7IFB5RShPUg==">CgMxLjA4AHIhMVdBanpuZ3dCamIyeTVfcmRTOU9tNWlHdFBtRlg4dkkt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