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center"/>
        <w:rPr/>
      </w:pPr>
      <w:r w:rsidDel="00000000" w:rsidR="00000000" w:rsidRPr="00000000">
        <w:rPr/>
        <w:drawing>
          <wp:inline distB="114300" distT="114300" distL="114300" distR="114300">
            <wp:extent cx="1636667" cy="1075298"/>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36667" cy="1075298"/>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FOR IMMEDIATE RELEASE</w:t>
        <w:tab/>
        <w:tab/>
        <w:tab/>
        <w:tab/>
        <w:tab/>
        <w:t xml:space="preserve">                    Contact:</w:t>
      </w:r>
      <w:r w:rsidDel="00000000" w:rsidR="00000000" w:rsidRPr="00000000">
        <w:rPr>
          <w:rtl w:val="0"/>
        </w:rPr>
        <w:t xml:space="preserve"> Robyn Ehrlich</w:t>
      </w:r>
    </w:p>
    <w:p w:rsidR="00000000" w:rsidDel="00000000" w:rsidP="00000000" w:rsidRDefault="00000000" w:rsidRPr="00000000" w14:paraId="00000003">
      <w:pPr>
        <w:shd w:fill="ffffff" w:val="clear"/>
        <w:tabs>
          <w:tab w:val="center" w:leader="none" w:pos="4680"/>
          <w:tab w:val="right" w:leader="none" w:pos="9360"/>
        </w:tabs>
        <w:rPr/>
      </w:pPr>
      <w:r w:rsidDel="00000000" w:rsidR="00000000" w:rsidRPr="00000000">
        <w:rPr>
          <w:rtl w:val="0"/>
        </w:rPr>
        <w:tab/>
        <w:t xml:space="preserve">                                                                           Communications &amp; Public Relations Coordinator</w:t>
      </w:r>
    </w:p>
    <w:p w:rsidR="00000000" w:rsidDel="00000000" w:rsidP="00000000" w:rsidRDefault="00000000" w:rsidRPr="00000000" w14:paraId="00000004">
      <w:pPr>
        <w:shd w:fill="ffffff" w:val="clear"/>
        <w:tabs>
          <w:tab w:val="center" w:leader="none" w:pos="4680"/>
          <w:tab w:val="right" w:leader="none" w:pos="9360"/>
        </w:tabs>
        <w:jc w:val="center"/>
        <w:rPr>
          <w:b w:val="1"/>
          <w:sz w:val="32"/>
          <w:szCs w:val="32"/>
        </w:rPr>
      </w:pPr>
      <w:r w:rsidDel="00000000" w:rsidR="00000000" w:rsidRPr="00000000">
        <w:rPr>
          <w:rtl w:val="0"/>
        </w:rPr>
        <w:tab/>
        <w:tab/>
        <w:t xml:space="preserve">robyn@mkefilm.org</w:t>
      </w:r>
      <w:r w:rsidDel="00000000" w:rsidR="00000000" w:rsidRPr="00000000">
        <w:rPr>
          <w:b w:val="1"/>
          <w:i w:val="1"/>
          <w:rtl w:val="0"/>
        </w:rPr>
        <w:br w:type="textWrapping"/>
      </w:r>
      <w:r w:rsidDel="00000000" w:rsidR="00000000" w:rsidRPr="00000000">
        <w:rPr>
          <w:rtl w:val="0"/>
        </w:rPr>
      </w:r>
    </w:p>
    <w:p w:rsidR="00000000" w:rsidDel="00000000" w:rsidP="00000000" w:rsidRDefault="00000000" w:rsidRPr="00000000" w14:paraId="00000005">
      <w:pPr>
        <w:shd w:fill="ffffff" w:val="clear"/>
        <w:tabs>
          <w:tab w:val="center" w:leader="none" w:pos="4680"/>
          <w:tab w:val="right" w:leader="none" w:pos="9360"/>
        </w:tabs>
        <w:jc w:val="center"/>
        <w:rPr>
          <w:b w:val="1"/>
          <w:sz w:val="28"/>
          <w:szCs w:val="28"/>
        </w:rPr>
      </w:pPr>
      <w:r w:rsidDel="00000000" w:rsidR="00000000" w:rsidRPr="00000000">
        <w:rPr>
          <w:b w:val="1"/>
          <w:sz w:val="28"/>
          <w:szCs w:val="28"/>
          <w:rtl w:val="0"/>
        </w:rPr>
        <w:t xml:space="preserve">The 2025 Milwaukee Film Festival Announces Award Winners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i w:val="1"/>
          <w:sz w:val="24"/>
          <w:szCs w:val="24"/>
        </w:rPr>
      </w:pPr>
      <w:r w:rsidDel="00000000" w:rsidR="00000000" w:rsidRPr="00000000">
        <w:rPr>
          <w:i w:val="1"/>
          <w:sz w:val="24"/>
          <w:szCs w:val="24"/>
          <w:rtl w:val="0"/>
        </w:rPr>
        <w:t xml:space="preserve">$24,000 in cash awards to be delivered to filmmakers near and far</w:t>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left"/>
        <w:rPr>
          <w:i w:val="1"/>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left"/>
        <w:rPr>
          <w:i w:val="1"/>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b w:val="1"/>
        </w:rPr>
      </w:pPr>
      <w:r w:rsidDel="00000000" w:rsidR="00000000" w:rsidRPr="00000000">
        <w:rPr>
          <w:b w:val="1"/>
        </w:rPr>
        <w:drawing>
          <wp:inline distB="114300" distT="114300" distL="114300" distR="114300">
            <wp:extent cx="5943600" cy="1676400"/>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943600" cy="16764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jc w:val="center"/>
        <w:rPr>
          <w:b w:val="1"/>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pPr>
      <w:r w:rsidDel="00000000" w:rsidR="00000000" w:rsidRPr="00000000">
        <w:rPr>
          <w:b w:val="1"/>
          <w:rtl w:val="0"/>
        </w:rPr>
        <w:t xml:space="preserve">MILWAUKEE – </w:t>
      </w:r>
      <w:r w:rsidDel="00000000" w:rsidR="00000000" w:rsidRPr="00000000">
        <w:rPr>
          <w:b w:val="1"/>
          <w:rtl w:val="0"/>
        </w:rPr>
        <w:t xml:space="preserve">Wednesday, May 14th</w:t>
      </w:r>
      <w:r w:rsidDel="00000000" w:rsidR="00000000" w:rsidRPr="00000000">
        <w:rPr>
          <w:b w:val="1"/>
          <w:rtl w:val="0"/>
        </w:rPr>
        <w:t xml:space="preserve"> </w:t>
      </w:r>
      <w:r w:rsidDel="00000000" w:rsidR="00000000" w:rsidRPr="00000000">
        <w:rPr>
          <w:rtl w:val="0"/>
        </w:rPr>
        <w:t xml:space="preserve">– The 2025 Milwaukee Film Festival, presented by Associated Bank came to an end last Thursday, May 8th, and Milwaukee Film is honored to announce the winners of the 2025 Jury Awards, and reveal the 2025 Allan H. (Bud) and Suzanne L. Selig Audience Award Winners.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highlight w:val="yellow"/>
        </w:rPr>
      </w:pPr>
      <w:r w:rsidDel="00000000" w:rsidR="00000000" w:rsidRPr="00000000">
        <w:rPr>
          <w:b w:val="1"/>
          <w:u w:val="single"/>
          <w:rtl w:val="0"/>
        </w:rPr>
        <w:t xml:space="preserve">MILWAUKEE FILM FESTIVAL BY THE NUMBERS</w:t>
      </w:r>
      <w:r w:rsidDel="00000000" w:rsidR="00000000" w:rsidRPr="00000000">
        <w:rPr>
          <w:b w:val="1"/>
          <w:rtl w:val="0"/>
        </w:rPr>
        <w:t xml:space="preserve"> </w:t>
      </w:r>
      <w:r w:rsidDel="00000000" w:rsidR="00000000" w:rsidRPr="00000000">
        <w:rPr>
          <w:b w:val="1"/>
          <w:highlight w:val="yellow"/>
          <w:rtl w:val="0"/>
        </w:rPr>
        <w:br w:type="textWrapping"/>
      </w:r>
    </w:p>
    <w:p w:rsidR="00000000" w:rsidDel="00000000" w:rsidP="00000000" w:rsidRDefault="00000000" w:rsidRPr="00000000" w14:paraId="0000000E">
      <w:pPr>
        <w:spacing w:line="276" w:lineRule="auto"/>
        <w:rPr/>
      </w:pPr>
      <w:r w:rsidDel="00000000" w:rsidR="00000000" w:rsidRPr="00000000">
        <w:rPr>
          <w:rtl w:val="0"/>
        </w:rPr>
        <w:t xml:space="preserve">Throughout the run of this</w:t>
      </w:r>
      <w:r w:rsidDel="00000000" w:rsidR="00000000" w:rsidRPr="00000000">
        <w:rPr>
          <w:rtl w:val="0"/>
        </w:rPr>
        <w:t xml:space="preserve"> 15-day festival, the energy and momentum were tangibly felt by audiences and the community at large, with attendance of 32,004 across the screenings and events on offer. The centralized East Side footprint of the Festival allowed for easier access to films without a trek across the city, an ease that is reflected in the growth of the average attendance at each screening of 47% over 2024’s averages.</w:t>
      </w:r>
    </w:p>
    <w:p w:rsidR="00000000" w:rsidDel="00000000" w:rsidP="00000000" w:rsidRDefault="00000000" w:rsidRPr="00000000" w14:paraId="0000000F">
      <w:pPr>
        <w:spacing w:line="276" w:lineRule="auto"/>
        <w:rPr>
          <w:b w:val="1"/>
          <w:highlight w:val="red"/>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Susan Kerns, Executive Director of Milwaukee Film, expressed, “This year’s Milwaukee Film Festival was two weeks of cinematic bliss. There’s something magical about the Film Festival—the crowds, the historic theatres, the mystery of what you’ll see next, and the sense that, for two hours, strangers are becoming a community, united by stories on the big screen.” She continued, “I have such immense gratitude that I get to be part of this and can help bring these experiences to the people of our city.”</w:t>
      </w:r>
    </w:p>
    <w:p w:rsidR="00000000" w:rsidDel="00000000" w:rsidP="00000000" w:rsidRDefault="00000000" w:rsidRPr="00000000" w14:paraId="00000011">
      <w:pPr>
        <w:spacing w:line="276" w:lineRule="auto"/>
        <w:rPr>
          <w:highlight w:val="yellow"/>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b w:val="1"/>
          <w:rtl w:val="0"/>
        </w:rPr>
        <w:t xml:space="preserve">OVERALL </w:t>
      </w:r>
      <w:r w:rsidDel="00000000" w:rsidR="00000000" w:rsidRPr="00000000">
        <w:rPr>
          <w:rtl w:val="0"/>
        </w:rPr>
        <w:br w:type="textWrapping"/>
      </w:r>
    </w:p>
    <w:p w:rsidR="00000000" w:rsidDel="00000000" w:rsidP="00000000" w:rsidRDefault="00000000" w:rsidRPr="00000000" w14:paraId="00000013">
      <w:pPr>
        <w:spacing w:line="276" w:lineRule="auto"/>
        <w:rPr/>
      </w:pPr>
      <w:r w:rsidDel="00000000" w:rsidR="00000000" w:rsidRPr="00000000">
        <w:rPr>
          <w:b w:val="1"/>
          <w:rtl w:val="0"/>
        </w:rPr>
        <w:t xml:space="preserve">209 Films</w:t>
      </w:r>
      <w:r w:rsidDel="00000000" w:rsidR="00000000" w:rsidRPr="00000000">
        <w:rPr>
          <w:rtl w:val="0"/>
        </w:rPr>
        <w:t xml:space="preserve">: 97 feature films, including 49 documentary features and 48 fiction features</w:t>
      </w:r>
      <w:r w:rsidDel="00000000" w:rsidR="00000000" w:rsidRPr="00000000">
        <w:rPr>
          <w:rtl w:val="0"/>
        </w:rPr>
        <w:t xml:space="preserve">, and 112 short films. 45% of feature films were directed by women or nonbinary filmmakers. </w:t>
      </w:r>
    </w:p>
    <w:p w:rsidR="00000000" w:rsidDel="00000000" w:rsidP="00000000" w:rsidRDefault="00000000" w:rsidRPr="00000000" w14:paraId="00000014">
      <w:pPr>
        <w:spacing w:line="276" w:lineRule="auto"/>
        <w:rPr>
          <w:b w:val="1"/>
        </w:rPr>
      </w:pPr>
      <w:r w:rsidDel="00000000" w:rsidR="00000000" w:rsidRPr="00000000">
        <w:rPr>
          <w:b w:val="1"/>
          <w:rtl w:val="0"/>
        </w:rPr>
        <w:t xml:space="preserve">$150,550</w:t>
      </w:r>
      <w:r w:rsidDel="00000000" w:rsidR="00000000" w:rsidRPr="00000000">
        <w:rPr>
          <w:rtl w:val="0"/>
        </w:rPr>
        <w:t xml:space="preserve"> was raised through the 2025 Milwaukee Film Festival REEL Impact Drive, with the campaign being initially kicked off with a generous $10,000 donation from Susan and Robert Mikulay at the exclusive Festival Eve celebration event on April 23rd. This year, Milwaukee Film held its first online silent auction that ran throughout the 15-day Film Festival, including items such as original watercolor artwork from MFF25 campaign artist Jinjer Markley, garnering over $12,000. Additionally, Jim and Santha Kerns, parents of new executive director Susan Kerns, put forward a $3,000 match on the final day of the Festival, which was quickly met by our enthusiastic crowd of supporters. Milwaukee Film is beyond grateful for this community activation and support of our arts nonprofit organization allowing us to keep doing the work we do!</w:t>
      </w:r>
      <w:r w:rsidDel="00000000" w:rsidR="00000000" w:rsidRPr="00000000">
        <w:rPr>
          <w:rtl w:val="0"/>
        </w:rPr>
      </w:r>
    </w:p>
    <w:p w:rsidR="00000000" w:rsidDel="00000000" w:rsidP="00000000" w:rsidRDefault="00000000" w:rsidRPr="00000000" w14:paraId="00000015">
      <w:pPr>
        <w:spacing w:line="276" w:lineRule="auto"/>
        <w:rPr>
          <w:b w:val="1"/>
        </w:rPr>
      </w:pPr>
      <w:r w:rsidDel="00000000" w:rsidR="00000000" w:rsidRPr="00000000">
        <w:rPr>
          <w:rtl w:val="0"/>
        </w:rPr>
      </w:r>
    </w:p>
    <w:p w:rsidR="00000000" w:rsidDel="00000000" w:rsidP="00000000" w:rsidRDefault="00000000" w:rsidRPr="00000000" w14:paraId="00000016">
      <w:pPr>
        <w:spacing w:line="276" w:lineRule="auto"/>
        <w:rPr>
          <w:b w:val="1"/>
        </w:rPr>
      </w:pPr>
      <w:r w:rsidDel="00000000" w:rsidR="00000000" w:rsidRPr="00000000">
        <w:rPr>
          <w:b w:val="1"/>
          <w:rtl w:val="0"/>
        </w:rPr>
        <w:t xml:space="preserve">ATTENDANCE </w:t>
      </w:r>
    </w:p>
    <w:p w:rsidR="00000000" w:rsidDel="00000000" w:rsidP="00000000" w:rsidRDefault="00000000" w:rsidRPr="00000000" w14:paraId="00000017">
      <w:pPr>
        <w:spacing w:line="276" w:lineRule="auto"/>
        <w:rPr/>
      </w:pPr>
      <w:r w:rsidDel="00000000" w:rsidR="00000000" w:rsidRPr="00000000">
        <w:rPr>
          <w:b w:val="1"/>
          <w:rtl w:val="0"/>
        </w:rPr>
        <w:t xml:space="preserve">265</w:t>
      </w:r>
      <w:r w:rsidDel="00000000" w:rsidR="00000000" w:rsidRPr="00000000">
        <w:rPr>
          <w:rtl w:val="0"/>
        </w:rPr>
        <w:t xml:space="preserve"> Public Screenings (and 3 Private Screenings, including our Super Secret Members-Only Screenings!)</w:t>
      </w:r>
    </w:p>
    <w:p w:rsidR="00000000" w:rsidDel="00000000" w:rsidP="00000000" w:rsidRDefault="00000000" w:rsidRPr="00000000" w14:paraId="00000018">
      <w:pPr>
        <w:spacing w:line="276" w:lineRule="auto"/>
        <w:rPr/>
      </w:pPr>
      <w:r w:rsidDel="00000000" w:rsidR="00000000" w:rsidRPr="00000000">
        <w:rPr>
          <w:b w:val="1"/>
          <w:rtl w:val="0"/>
        </w:rPr>
        <w:t xml:space="preserve">32,004 Total Attendance; over 30,000 at screenings alone</w:t>
      </w: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b w:val="1"/>
          <w:rtl w:val="0"/>
        </w:rPr>
        <w:t xml:space="preserve">80 Filmmaker &amp; Industry Guests</w:t>
      </w:r>
      <w:r w:rsidDel="00000000" w:rsidR="00000000" w:rsidRPr="00000000">
        <w:rPr>
          <w:rtl w:val="0"/>
        </w:rPr>
        <w:t xml:space="preserve"> + countless local filmmakers</w:t>
      </w:r>
    </w:p>
    <w:p w:rsidR="00000000" w:rsidDel="00000000" w:rsidP="00000000" w:rsidRDefault="00000000" w:rsidRPr="00000000" w14:paraId="0000001A">
      <w:pPr>
        <w:spacing w:line="276" w:lineRule="auto"/>
        <w:rPr>
          <w:color w:val="ff0000"/>
        </w:rPr>
      </w:pPr>
      <w:r w:rsidDel="00000000" w:rsidR="00000000" w:rsidRPr="00000000">
        <w:rPr>
          <w:rtl w:val="0"/>
        </w:rPr>
      </w:r>
    </w:p>
    <w:p w:rsidR="00000000" w:rsidDel="00000000" w:rsidP="00000000" w:rsidRDefault="00000000" w:rsidRPr="00000000" w14:paraId="0000001B">
      <w:pPr>
        <w:spacing w:line="276" w:lineRule="auto"/>
        <w:rPr>
          <w:b w:val="1"/>
          <w:u w:val="single"/>
        </w:rPr>
      </w:pPr>
      <w:r w:rsidDel="00000000" w:rsidR="00000000" w:rsidRPr="00000000">
        <w:rPr>
          <w:b w:val="1"/>
          <w:u w:val="single"/>
          <w:rtl w:val="0"/>
        </w:rPr>
        <w:t xml:space="preserve">2025 ABELE CATALYST AWARD</w:t>
      </w:r>
    </w:p>
    <w:p w:rsidR="00000000" w:rsidDel="00000000" w:rsidP="00000000" w:rsidRDefault="00000000" w:rsidRPr="00000000" w14:paraId="0000001C">
      <w:pPr>
        <w:spacing w:line="276" w:lineRule="auto"/>
        <w:rPr>
          <w:b w:val="1"/>
          <w:u w:val="single"/>
        </w:rPr>
      </w:pPr>
      <w:r w:rsidDel="00000000" w:rsidR="00000000" w:rsidRPr="00000000">
        <w:rPr>
          <w:rtl w:val="0"/>
        </w:rPr>
      </w:r>
    </w:p>
    <w:p w:rsidR="00000000" w:rsidDel="00000000" w:rsidP="00000000" w:rsidRDefault="00000000" w:rsidRPr="00000000" w14:paraId="0000001D">
      <w:pPr>
        <w:spacing w:line="276" w:lineRule="auto"/>
        <w:rPr>
          <w:color w:val="ff0000"/>
        </w:rPr>
      </w:pPr>
      <w:r w:rsidDel="00000000" w:rsidR="00000000" w:rsidRPr="00000000">
        <w:rPr>
          <w:rtl w:val="0"/>
        </w:rPr>
        <w:t xml:space="preserve">The Abele Catalyst Award is presented annually by Milwaukee Film to a person or entity who has been catalytic to the organization. This year, the award was presented posthumously to Carmen and Bill Haberman on Opening Night of the 2025 Milwaukee Film Festival. </w:t>
      </w:r>
      <w:r w:rsidDel="00000000" w:rsidR="00000000" w:rsidRPr="00000000">
        <w:rPr>
          <w:rtl w:val="0"/>
        </w:rPr>
      </w:r>
    </w:p>
    <w:p w:rsidR="00000000" w:rsidDel="00000000" w:rsidP="00000000" w:rsidRDefault="00000000" w:rsidRPr="00000000" w14:paraId="0000001E">
      <w:pPr>
        <w:spacing w:line="276" w:lineRule="auto"/>
        <w:rPr>
          <w:color w:val="ff0000"/>
        </w:rPr>
      </w:pPr>
      <w:r w:rsidDel="00000000" w:rsidR="00000000" w:rsidRPr="00000000">
        <w:rPr>
          <w:rtl w:val="0"/>
        </w:rPr>
      </w:r>
    </w:p>
    <w:p w:rsidR="00000000" w:rsidDel="00000000" w:rsidP="00000000" w:rsidRDefault="00000000" w:rsidRPr="00000000" w14:paraId="0000001F">
      <w:pPr>
        <w:spacing w:line="276" w:lineRule="auto"/>
        <w:rPr>
          <w:b w:val="1"/>
          <w:u w:val="single"/>
        </w:rPr>
      </w:pPr>
      <w:r w:rsidDel="00000000" w:rsidR="00000000" w:rsidRPr="00000000">
        <w:rPr>
          <w:b w:val="1"/>
          <w:u w:val="single"/>
          <w:rtl w:val="0"/>
        </w:rPr>
        <w:t xml:space="preserve">2025 JURY AWARD WINNERS</w:t>
      </w:r>
    </w:p>
    <w:p w:rsidR="00000000" w:rsidDel="00000000" w:rsidP="00000000" w:rsidRDefault="00000000" w:rsidRPr="00000000" w14:paraId="00000020">
      <w:pPr>
        <w:spacing w:line="276" w:lineRule="auto"/>
        <w:rPr>
          <w:b w:val="1"/>
          <w:u w:val="single"/>
        </w:rPr>
      </w:pPr>
      <w:r w:rsidDel="00000000" w:rsidR="00000000" w:rsidRPr="00000000">
        <w:rPr>
          <w:rtl w:val="0"/>
        </w:rPr>
      </w:r>
    </w:p>
    <w:p w:rsidR="00000000" w:rsidDel="00000000" w:rsidP="00000000" w:rsidRDefault="00000000" w:rsidRPr="00000000" w14:paraId="00000021">
      <w:pPr>
        <w:spacing w:line="276" w:lineRule="auto"/>
        <w:rPr>
          <w:color w:val="1d1c1d"/>
        </w:rPr>
      </w:pPr>
      <w:r w:rsidDel="00000000" w:rsidR="00000000" w:rsidRPr="00000000">
        <w:rPr>
          <w:b w:val="1"/>
          <w:color w:val="1d1c1d"/>
          <w:rtl w:val="0"/>
        </w:rPr>
        <w:t xml:space="preserve">Luminaries Jury Award - </w:t>
      </w:r>
      <w:r w:rsidDel="00000000" w:rsidR="00000000" w:rsidRPr="00000000">
        <w:rPr>
          <w:b w:val="1"/>
          <w:i w:val="1"/>
          <w:color w:val="1d1c1d"/>
          <w:rtl w:val="0"/>
        </w:rPr>
        <w:t xml:space="preserve">Middletown </w:t>
      </w:r>
      <w:r w:rsidDel="00000000" w:rsidR="00000000" w:rsidRPr="00000000">
        <w:rPr>
          <w:color w:val="1d1c1d"/>
          <w:rtl w:val="0"/>
        </w:rPr>
        <w:t xml:space="preserve">(dirs. Jesse Moss, Amanda McBaine)</w:t>
      </w:r>
    </w:p>
    <w:p w:rsidR="00000000" w:rsidDel="00000000" w:rsidP="00000000" w:rsidRDefault="00000000" w:rsidRPr="00000000" w14:paraId="00000022">
      <w:pPr>
        <w:spacing w:line="276" w:lineRule="auto"/>
        <w:rPr>
          <w:color w:val="1d1c1d"/>
        </w:rPr>
      </w:pPr>
      <w:r w:rsidDel="00000000" w:rsidR="00000000" w:rsidRPr="00000000">
        <w:rPr>
          <w:color w:val="1d1c1d"/>
          <w:rtl w:val="0"/>
        </w:rPr>
        <w:t xml:space="preserve">Special Mention: </w:t>
      </w:r>
      <w:r w:rsidDel="00000000" w:rsidR="00000000" w:rsidRPr="00000000">
        <w:rPr>
          <w:i w:val="1"/>
          <w:color w:val="1d1c1d"/>
          <w:rtl w:val="0"/>
        </w:rPr>
        <w:t xml:space="preserve">Pavements</w:t>
      </w:r>
      <w:r w:rsidDel="00000000" w:rsidR="00000000" w:rsidRPr="00000000">
        <w:rPr>
          <w:color w:val="1d1c1d"/>
          <w:rtl w:val="0"/>
        </w:rPr>
        <w:t xml:space="preserve"> (dir. Alex Ross Perry)</w:t>
      </w:r>
    </w:p>
    <w:p w:rsidR="00000000" w:rsidDel="00000000" w:rsidP="00000000" w:rsidRDefault="00000000" w:rsidRPr="00000000" w14:paraId="00000023">
      <w:pPr>
        <w:spacing w:line="276" w:lineRule="auto"/>
        <w:rPr>
          <w:color w:val="1d1c1d"/>
        </w:rPr>
      </w:pPr>
      <w:r w:rsidDel="00000000" w:rsidR="00000000" w:rsidRPr="00000000">
        <w:rPr>
          <w:rtl w:val="0"/>
        </w:rPr>
      </w:r>
    </w:p>
    <w:p w:rsidR="00000000" w:rsidDel="00000000" w:rsidP="00000000" w:rsidRDefault="00000000" w:rsidRPr="00000000" w14:paraId="00000024">
      <w:pPr>
        <w:spacing w:line="276" w:lineRule="auto"/>
        <w:ind w:left="720" w:firstLine="0"/>
        <w:rPr>
          <w:u w:val="single"/>
        </w:rPr>
      </w:pPr>
      <w:r w:rsidDel="00000000" w:rsidR="00000000" w:rsidRPr="00000000">
        <w:rPr>
          <w:u w:val="single"/>
          <w:rtl w:val="0"/>
        </w:rPr>
        <w:t xml:space="preserve">Luminaries Jury:</w:t>
      </w:r>
    </w:p>
    <w:p w:rsidR="00000000" w:rsidDel="00000000" w:rsidP="00000000" w:rsidRDefault="00000000" w:rsidRPr="00000000" w14:paraId="00000025">
      <w:pPr>
        <w:spacing w:line="276" w:lineRule="auto"/>
        <w:ind w:left="720" w:firstLine="0"/>
        <w:rPr/>
      </w:pPr>
      <w:r w:rsidDel="00000000" w:rsidR="00000000" w:rsidRPr="00000000">
        <w:rPr>
          <w:rtl w:val="0"/>
        </w:rPr>
        <w:t xml:space="preserve">Lela Meadow-Conner, Founder and CEO, mamafilm; Board President, Art House Convergence</w:t>
      </w:r>
    </w:p>
    <w:p w:rsidR="00000000" w:rsidDel="00000000" w:rsidP="00000000" w:rsidRDefault="00000000" w:rsidRPr="00000000" w14:paraId="00000026">
      <w:pPr>
        <w:spacing w:line="276" w:lineRule="auto"/>
        <w:ind w:left="720" w:firstLine="0"/>
        <w:rPr/>
      </w:pPr>
      <w:r w:rsidDel="00000000" w:rsidR="00000000" w:rsidRPr="00000000">
        <w:rPr>
          <w:rtl w:val="0"/>
        </w:rPr>
        <w:t xml:space="preserve">Jourdain Searles, Writer and Critic</w:t>
      </w:r>
    </w:p>
    <w:p w:rsidR="00000000" w:rsidDel="00000000" w:rsidP="00000000" w:rsidRDefault="00000000" w:rsidRPr="00000000" w14:paraId="00000027">
      <w:pPr>
        <w:spacing w:line="276" w:lineRule="auto"/>
        <w:ind w:left="720" w:firstLine="0"/>
        <w:rPr/>
      </w:pPr>
      <w:r w:rsidDel="00000000" w:rsidR="00000000" w:rsidRPr="00000000">
        <w:rPr>
          <w:rtl w:val="0"/>
        </w:rPr>
        <w:t xml:space="preserve">Amanda Keeler, Professor, Marquette University</w:t>
      </w:r>
      <w:r w:rsidDel="00000000" w:rsidR="00000000" w:rsidRPr="00000000">
        <w:rPr>
          <w:rtl w:val="0"/>
        </w:rPr>
      </w:r>
    </w:p>
    <w:p w:rsidR="00000000" w:rsidDel="00000000" w:rsidP="00000000" w:rsidRDefault="00000000" w:rsidRPr="00000000" w14:paraId="00000028">
      <w:pPr>
        <w:spacing w:line="276" w:lineRule="auto"/>
        <w:rPr>
          <w:b w:val="1"/>
          <w:color w:val="1d1c1d"/>
        </w:rPr>
      </w:pPr>
      <w:r w:rsidDel="00000000" w:rsidR="00000000" w:rsidRPr="00000000">
        <w:rPr>
          <w:rtl w:val="0"/>
        </w:rPr>
      </w:r>
    </w:p>
    <w:p w:rsidR="00000000" w:rsidDel="00000000" w:rsidP="00000000" w:rsidRDefault="00000000" w:rsidRPr="00000000" w14:paraId="00000029">
      <w:pPr>
        <w:spacing w:line="276" w:lineRule="auto"/>
        <w:rPr>
          <w:color w:val="1d1c1d"/>
        </w:rPr>
      </w:pPr>
      <w:r w:rsidDel="00000000" w:rsidR="00000000" w:rsidRPr="00000000">
        <w:rPr>
          <w:b w:val="1"/>
          <w:color w:val="1d1c1d"/>
          <w:rtl w:val="0"/>
        </w:rPr>
        <w:t xml:space="preserve">Emerging Fiction Jury Award - </w:t>
      </w:r>
      <w:r w:rsidDel="00000000" w:rsidR="00000000" w:rsidRPr="00000000">
        <w:rPr>
          <w:b w:val="1"/>
          <w:i w:val="1"/>
          <w:color w:val="1d1c1d"/>
          <w:rtl w:val="0"/>
        </w:rPr>
        <w:t xml:space="preserve">Outerlands </w:t>
      </w:r>
      <w:r w:rsidDel="00000000" w:rsidR="00000000" w:rsidRPr="00000000">
        <w:rPr>
          <w:color w:val="1d1c1d"/>
          <w:rtl w:val="0"/>
        </w:rPr>
        <w:t xml:space="preserve">(dir. Elena Oxman)</w:t>
      </w:r>
      <w:r w:rsidDel="00000000" w:rsidR="00000000" w:rsidRPr="00000000">
        <w:rPr>
          <w:rtl w:val="0"/>
        </w:rPr>
      </w:r>
    </w:p>
    <w:p w:rsidR="00000000" w:rsidDel="00000000" w:rsidP="00000000" w:rsidRDefault="00000000" w:rsidRPr="00000000" w14:paraId="0000002A">
      <w:pPr>
        <w:spacing w:line="276" w:lineRule="auto"/>
        <w:rPr>
          <w:color w:val="1d1c1d"/>
        </w:rPr>
      </w:pPr>
      <w:r w:rsidDel="00000000" w:rsidR="00000000" w:rsidRPr="00000000">
        <w:rPr>
          <w:color w:val="1d1c1d"/>
          <w:rtl w:val="0"/>
        </w:rPr>
        <w:t xml:space="preserve">Special Mentions: </w:t>
      </w:r>
      <w:r w:rsidDel="00000000" w:rsidR="00000000" w:rsidRPr="00000000">
        <w:rPr>
          <w:i w:val="1"/>
          <w:color w:val="1d1c1d"/>
          <w:rtl w:val="0"/>
        </w:rPr>
        <w:t xml:space="preserve">Color Book </w:t>
      </w:r>
      <w:r w:rsidDel="00000000" w:rsidR="00000000" w:rsidRPr="00000000">
        <w:rPr>
          <w:color w:val="1d1c1d"/>
          <w:rtl w:val="0"/>
        </w:rPr>
        <w:t xml:space="preserve">(dir. David Fortune)</w:t>
      </w:r>
      <w:r w:rsidDel="00000000" w:rsidR="00000000" w:rsidRPr="00000000">
        <w:rPr>
          <w:i w:val="1"/>
          <w:color w:val="1d1c1d"/>
          <w:rtl w:val="0"/>
        </w:rPr>
        <w:t xml:space="preserve">, DJ Ahmet </w:t>
      </w:r>
      <w:r w:rsidDel="00000000" w:rsidR="00000000" w:rsidRPr="00000000">
        <w:rPr>
          <w:color w:val="1d1c1d"/>
          <w:rtl w:val="0"/>
        </w:rPr>
        <w:t xml:space="preserve">(dir. Georgi Unkovski)</w:t>
      </w:r>
    </w:p>
    <w:p w:rsidR="00000000" w:rsidDel="00000000" w:rsidP="00000000" w:rsidRDefault="00000000" w:rsidRPr="00000000" w14:paraId="0000002B">
      <w:pPr>
        <w:spacing w:line="276" w:lineRule="auto"/>
        <w:rPr>
          <w:color w:val="1d1c1d"/>
        </w:rPr>
      </w:pPr>
      <w:r w:rsidDel="00000000" w:rsidR="00000000" w:rsidRPr="00000000">
        <w:rPr>
          <w:rtl w:val="0"/>
        </w:rPr>
      </w:r>
    </w:p>
    <w:p w:rsidR="00000000" w:rsidDel="00000000" w:rsidP="00000000" w:rsidRDefault="00000000" w:rsidRPr="00000000" w14:paraId="0000002C">
      <w:pPr>
        <w:spacing w:line="276" w:lineRule="auto"/>
        <w:ind w:left="720" w:firstLine="0"/>
        <w:rPr>
          <w:color w:val="1d1c1d"/>
        </w:rPr>
      </w:pPr>
      <w:r w:rsidDel="00000000" w:rsidR="00000000" w:rsidRPr="00000000">
        <w:rPr>
          <w:color w:val="1d1c1d"/>
          <w:u w:val="single"/>
          <w:rtl w:val="0"/>
        </w:rPr>
        <w:t xml:space="preserve">Emerging Fiction Jury:</w:t>
      </w:r>
      <w:r w:rsidDel="00000000" w:rsidR="00000000" w:rsidRPr="00000000">
        <w:rPr>
          <w:color w:val="1d1c1d"/>
          <w:rtl w:val="0"/>
        </w:rPr>
        <w:br w:type="textWrapping"/>
        <w:t xml:space="preserve">Rubin Whitmore, Filmmaker and Educator, University of Wisconsin - Milwaukee</w:t>
      </w:r>
    </w:p>
    <w:p w:rsidR="00000000" w:rsidDel="00000000" w:rsidP="00000000" w:rsidRDefault="00000000" w:rsidRPr="00000000" w14:paraId="0000002D">
      <w:pPr>
        <w:spacing w:line="276" w:lineRule="auto"/>
        <w:ind w:left="720" w:firstLine="0"/>
        <w:rPr>
          <w:color w:val="1d1c1d"/>
        </w:rPr>
      </w:pPr>
      <w:r w:rsidDel="00000000" w:rsidR="00000000" w:rsidRPr="00000000">
        <w:rPr>
          <w:color w:val="1d1c1d"/>
          <w:rtl w:val="0"/>
        </w:rPr>
        <w:t xml:space="preserve">Marian Masone, Curatorial Consultant</w:t>
      </w:r>
    </w:p>
    <w:p w:rsidR="00000000" w:rsidDel="00000000" w:rsidP="00000000" w:rsidRDefault="00000000" w:rsidRPr="00000000" w14:paraId="0000002E">
      <w:pPr>
        <w:spacing w:line="276" w:lineRule="auto"/>
        <w:ind w:left="720" w:firstLine="0"/>
        <w:rPr>
          <w:color w:val="1d1c1d"/>
        </w:rPr>
      </w:pPr>
      <w:r w:rsidDel="00000000" w:rsidR="00000000" w:rsidRPr="00000000">
        <w:rPr>
          <w:color w:val="1d1c1d"/>
          <w:rtl w:val="0"/>
        </w:rPr>
        <w:t xml:space="preserve">Allason Leitz, Principal, Third Industry Strategies</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color w:val="1d1c1d"/>
        </w:rPr>
      </w:pPr>
      <w:r w:rsidDel="00000000" w:rsidR="00000000" w:rsidRPr="00000000">
        <w:rPr>
          <w:b w:val="1"/>
          <w:color w:val="1d1c1d"/>
          <w:rtl w:val="0"/>
        </w:rPr>
        <w:t xml:space="preserve">Emerging Documentary Jury Award - </w:t>
      </w:r>
      <w:r w:rsidDel="00000000" w:rsidR="00000000" w:rsidRPr="00000000">
        <w:rPr>
          <w:b w:val="1"/>
          <w:i w:val="1"/>
          <w:color w:val="1d1c1d"/>
          <w:rtl w:val="0"/>
        </w:rPr>
        <w:t xml:space="preserve">Remaining Native </w:t>
      </w:r>
      <w:r w:rsidDel="00000000" w:rsidR="00000000" w:rsidRPr="00000000">
        <w:rPr>
          <w:color w:val="1d1c1d"/>
          <w:rtl w:val="0"/>
        </w:rPr>
        <w:t xml:space="preserve">(dir. Paige Bethmann)</w:t>
      </w:r>
    </w:p>
    <w:p w:rsidR="00000000" w:rsidDel="00000000" w:rsidP="00000000" w:rsidRDefault="00000000" w:rsidRPr="00000000" w14:paraId="00000031">
      <w:pPr>
        <w:spacing w:line="276" w:lineRule="auto"/>
        <w:rPr>
          <w:color w:val="1d1c1d"/>
        </w:rPr>
      </w:pPr>
      <w:r w:rsidDel="00000000" w:rsidR="00000000" w:rsidRPr="00000000">
        <w:rPr>
          <w:color w:val="1d1c1d"/>
          <w:rtl w:val="0"/>
        </w:rPr>
        <w:t xml:space="preserve">Special Mentions:</w:t>
      </w:r>
      <w:r w:rsidDel="00000000" w:rsidR="00000000" w:rsidRPr="00000000">
        <w:rPr>
          <w:b w:val="1"/>
          <w:color w:val="1d1c1d"/>
          <w:rtl w:val="0"/>
        </w:rPr>
        <w:t xml:space="preserve"> </w:t>
      </w:r>
      <w:r w:rsidDel="00000000" w:rsidR="00000000" w:rsidRPr="00000000">
        <w:rPr>
          <w:i w:val="1"/>
          <w:color w:val="1d1c1d"/>
          <w:rtl w:val="0"/>
        </w:rPr>
        <w:t xml:space="preserve">Life After </w:t>
      </w:r>
      <w:r w:rsidDel="00000000" w:rsidR="00000000" w:rsidRPr="00000000">
        <w:rPr>
          <w:color w:val="1d1c1d"/>
          <w:rtl w:val="0"/>
        </w:rPr>
        <w:t xml:space="preserve">(dir. Reid Davenport),</w:t>
      </w:r>
      <w:r w:rsidDel="00000000" w:rsidR="00000000" w:rsidRPr="00000000">
        <w:rPr>
          <w:i w:val="1"/>
          <w:color w:val="1d1c1d"/>
          <w:rtl w:val="0"/>
        </w:rPr>
        <w:t xml:space="preserve"> A Mother Apart </w:t>
      </w:r>
      <w:r w:rsidDel="00000000" w:rsidR="00000000" w:rsidRPr="00000000">
        <w:rPr>
          <w:color w:val="1d1c1d"/>
          <w:rtl w:val="0"/>
        </w:rPr>
        <w:t xml:space="preserve">(dir. Laurie Townshend)</w:t>
      </w:r>
    </w:p>
    <w:p w:rsidR="00000000" w:rsidDel="00000000" w:rsidP="00000000" w:rsidRDefault="00000000" w:rsidRPr="00000000" w14:paraId="00000032">
      <w:pPr>
        <w:spacing w:line="276" w:lineRule="auto"/>
        <w:rPr>
          <w:color w:val="1d1c1d"/>
        </w:rPr>
      </w:pPr>
      <w:r w:rsidDel="00000000" w:rsidR="00000000" w:rsidRPr="00000000">
        <w:rPr>
          <w:rtl w:val="0"/>
        </w:rPr>
      </w:r>
    </w:p>
    <w:p w:rsidR="00000000" w:rsidDel="00000000" w:rsidP="00000000" w:rsidRDefault="00000000" w:rsidRPr="00000000" w14:paraId="00000033">
      <w:pPr>
        <w:spacing w:line="276" w:lineRule="auto"/>
        <w:ind w:left="720" w:firstLine="0"/>
        <w:rPr>
          <w:u w:val="single"/>
        </w:rPr>
      </w:pPr>
      <w:r w:rsidDel="00000000" w:rsidR="00000000" w:rsidRPr="00000000">
        <w:rPr>
          <w:u w:val="single"/>
          <w:rtl w:val="0"/>
        </w:rPr>
        <w:t xml:space="preserve">Emerging Documentary Jury:</w:t>
      </w:r>
    </w:p>
    <w:p w:rsidR="00000000" w:rsidDel="00000000" w:rsidP="00000000" w:rsidRDefault="00000000" w:rsidRPr="00000000" w14:paraId="00000034">
      <w:pPr>
        <w:spacing w:line="276" w:lineRule="auto"/>
        <w:ind w:left="720" w:firstLine="0"/>
        <w:rPr>
          <w:color w:val="1d1c1d"/>
        </w:rPr>
      </w:pPr>
      <w:r w:rsidDel="00000000" w:rsidR="00000000" w:rsidRPr="00000000">
        <w:rPr>
          <w:color w:val="1d1c1d"/>
          <w:rtl w:val="0"/>
        </w:rPr>
        <w:t xml:space="preserve">Cassidy Dimon, Executive Director, Filmmakers with Disabilities (FWD-Doc)</w:t>
      </w:r>
    </w:p>
    <w:p w:rsidR="00000000" w:rsidDel="00000000" w:rsidP="00000000" w:rsidRDefault="00000000" w:rsidRPr="00000000" w14:paraId="00000035">
      <w:pPr>
        <w:spacing w:line="276" w:lineRule="auto"/>
        <w:ind w:left="720" w:firstLine="0"/>
        <w:rPr>
          <w:color w:val="1d1c1d"/>
        </w:rPr>
      </w:pPr>
      <w:r w:rsidDel="00000000" w:rsidR="00000000" w:rsidRPr="00000000">
        <w:rPr>
          <w:color w:val="1d1c1d"/>
          <w:rtl w:val="0"/>
        </w:rPr>
        <w:t xml:space="preserve">Cecilia R. Mejia, Impact Producer, VP of External Affairs for American Documentary | POV</w:t>
      </w:r>
    </w:p>
    <w:p w:rsidR="00000000" w:rsidDel="00000000" w:rsidP="00000000" w:rsidRDefault="00000000" w:rsidRPr="00000000" w14:paraId="00000036">
      <w:pPr>
        <w:spacing w:line="276" w:lineRule="auto"/>
        <w:ind w:left="720" w:firstLine="0"/>
        <w:rPr>
          <w:color w:val="1d1c1d"/>
        </w:rPr>
      </w:pPr>
      <w:r w:rsidDel="00000000" w:rsidR="00000000" w:rsidRPr="00000000">
        <w:rPr>
          <w:color w:val="1d1c1d"/>
          <w:rtl w:val="0"/>
        </w:rPr>
        <w:t xml:space="preserve">Dinesh Sabu, Documentary Filmmaker and Educator, Marquette University</w:t>
      </w:r>
    </w:p>
    <w:p w:rsidR="00000000" w:rsidDel="00000000" w:rsidP="00000000" w:rsidRDefault="00000000" w:rsidRPr="00000000" w14:paraId="00000037">
      <w:pPr>
        <w:spacing w:line="276" w:lineRule="auto"/>
        <w:rPr>
          <w:b w:val="1"/>
          <w:color w:val="1d1c1d"/>
        </w:rPr>
      </w:pPr>
      <w:r w:rsidDel="00000000" w:rsidR="00000000" w:rsidRPr="00000000">
        <w:rPr>
          <w:rtl w:val="0"/>
        </w:rPr>
      </w:r>
    </w:p>
    <w:p w:rsidR="00000000" w:rsidDel="00000000" w:rsidP="00000000" w:rsidRDefault="00000000" w:rsidRPr="00000000" w14:paraId="00000038">
      <w:pPr>
        <w:spacing w:line="276" w:lineRule="auto"/>
        <w:rPr>
          <w:color w:val="1d1c1d"/>
        </w:rPr>
      </w:pPr>
      <w:r w:rsidDel="00000000" w:rsidR="00000000" w:rsidRPr="00000000">
        <w:rPr>
          <w:b w:val="1"/>
          <w:color w:val="1d1c1d"/>
          <w:rtl w:val="0"/>
        </w:rPr>
        <w:t xml:space="preserve">Cream City Cinema Jury Award - </w:t>
      </w:r>
      <w:r w:rsidDel="00000000" w:rsidR="00000000" w:rsidRPr="00000000">
        <w:rPr>
          <w:b w:val="1"/>
          <w:i w:val="1"/>
          <w:color w:val="1d1c1d"/>
          <w:rtl w:val="0"/>
        </w:rPr>
        <w:t xml:space="preserve">Zastava Brothers </w:t>
      </w:r>
      <w:r w:rsidDel="00000000" w:rsidR="00000000" w:rsidRPr="00000000">
        <w:rPr>
          <w:color w:val="1d1c1d"/>
          <w:rtl w:val="0"/>
        </w:rPr>
        <w:t xml:space="preserve">(dir. Pep Stojanovic)</w:t>
      </w:r>
      <w:r w:rsidDel="00000000" w:rsidR="00000000" w:rsidRPr="00000000">
        <w:rPr>
          <w:rtl w:val="0"/>
        </w:rPr>
      </w:r>
    </w:p>
    <w:p w:rsidR="00000000" w:rsidDel="00000000" w:rsidP="00000000" w:rsidRDefault="00000000" w:rsidRPr="00000000" w14:paraId="00000039">
      <w:pPr>
        <w:spacing w:line="276" w:lineRule="auto"/>
        <w:rPr>
          <w:color w:val="1d1c1d"/>
        </w:rPr>
      </w:pPr>
      <w:r w:rsidDel="00000000" w:rsidR="00000000" w:rsidRPr="00000000">
        <w:rPr>
          <w:b w:val="1"/>
          <w:color w:val="1d1c1d"/>
          <w:rtl w:val="0"/>
        </w:rPr>
        <w:t xml:space="preserve">Cream City Cinema Jury Award - </w:t>
      </w:r>
      <w:r w:rsidDel="00000000" w:rsidR="00000000" w:rsidRPr="00000000">
        <w:rPr>
          <w:b w:val="1"/>
          <w:i w:val="1"/>
          <w:color w:val="1d1c1d"/>
          <w:rtl w:val="0"/>
        </w:rPr>
        <w:t xml:space="preserve">What Happened to Dorothy Bell? </w:t>
      </w:r>
      <w:r w:rsidDel="00000000" w:rsidR="00000000" w:rsidRPr="00000000">
        <w:rPr>
          <w:color w:val="1d1c1d"/>
          <w:rtl w:val="0"/>
        </w:rPr>
        <w:t xml:space="preserve">(dir. Danny Villanueva Jr.)</w:t>
      </w:r>
      <w:r w:rsidDel="00000000" w:rsidR="00000000" w:rsidRPr="00000000">
        <w:rPr>
          <w:rtl w:val="0"/>
        </w:rPr>
      </w:r>
    </w:p>
    <w:p w:rsidR="00000000" w:rsidDel="00000000" w:rsidP="00000000" w:rsidRDefault="00000000" w:rsidRPr="00000000" w14:paraId="0000003A">
      <w:pPr>
        <w:spacing w:line="276" w:lineRule="auto"/>
        <w:rPr>
          <w:color w:val="1d1c1d"/>
        </w:rPr>
      </w:pPr>
      <w:r w:rsidDel="00000000" w:rsidR="00000000" w:rsidRPr="00000000">
        <w:rPr>
          <w:b w:val="1"/>
          <w:color w:val="1d1c1d"/>
          <w:rtl w:val="0"/>
        </w:rPr>
        <w:t xml:space="preserve">Cream City Cinema Jury Award - </w:t>
      </w:r>
      <w:r w:rsidDel="00000000" w:rsidR="00000000" w:rsidRPr="00000000">
        <w:rPr>
          <w:b w:val="1"/>
          <w:i w:val="1"/>
          <w:color w:val="1d1c1d"/>
          <w:rtl w:val="0"/>
        </w:rPr>
        <w:t xml:space="preserve">CYCLE </w:t>
      </w:r>
      <w:r w:rsidDel="00000000" w:rsidR="00000000" w:rsidRPr="00000000">
        <w:rPr>
          <w:color w:val="1d1c1d"/>
          <w:rtl w:val="0"/>
        </w:rPr>
        <w:t xml:space="preserve">(dirs. Laura Dyan Kezman, William Howell)</w:t>
      </w:r>
      <w:r w:rsidDel="00000000" w:rsidR="00000000" w:rsidRPr="00000000">
        <w:rPr>
          <w:rtl w:val="0"/>
        </w:rPr>
      </w:r>
    </w:p>
    <w:p w:rsidR="00000000" w:rsidDel="00000000" w:rsidP="00000000" w:rsidRDefault="00000000" w:rsidRPr="00000000" w14:paraId="0000003B">
      <w:pPr>
        <w:spacing w:line="276" w:lineRule="auto"/>
        <w:rPr>
          <w:color w:val="1d1c1d"/>
        </w:rPr>
      </w:pPr>
      <w:r w:rsidDel="00000000" w:rsidR="00000000" w:rsidRPr="00000000">
        <w:rPr>
          <w:color w:val="1d1c1d"/>
          <w:rtl w:val="0"/>
        </w:rPr>
        <w:t xml:space="preserve">Special Mentions: </w:t>
      </w:r>
      <w:r w:rsidDel="00000000" w:rsidR="00000000" w:rsidRPr="00000000">
        <w:rPr>
          <w:i w:val="1"/>
          <w:color w:val="1d1c1d"/>
          <w:rtl w:val="0"/>
        </w:rPr>
        <w:t xml:space="preserve">Mandatory Bathroom Break </w:t>
      </w:r>
      <w:r w:rsidDel="00000000" w:rsidR="00000000" w:rsidRPr="00000000">
        <w:rPr>
          <w:color w:val="1d1c1d"/>
          <w:rtl w:val="0"/>
        </w:rPr>
        <w:t xml:space="preserve">(dir. Alyssa Sue Borkowski),</w:t>
      </w:r>
      <w:r w:rsidDel="00000000" w:rsidR="00000000" w:rsidRPr="00000000">
        <w:rPr>
          <w:i w:val="1"/>
          <w:color w:val="1d1c1d"/>
          <w:rtl w:val="0"/>
        </w:rPr>
        <w:t xml:space="preserve"> One Minute Remaining </w:t>
      </w:r>
      <w:r w:rsidDel="00000000" w:rsidR="00000000" w:rsidRPr="00000000">
        <w:rPr>
          <w:color w:val="1d1c1d"/>
          <w:rtl w:val="0"/>
        </w:rPr>
        <w:t xml:space="preserve">(dir. Colin Sytsma)</w:t>
      </w:r>
      <w:r w:rsidDel="00000000" w:rsidR="00000000" w:rsidRPr="00000000">
        <w:rPr>
          <w:i w:val="1"/>
          <w:color w:val="1d1c1d"/>
          <w:rtl w:val="0"/>
        </w:rPr>
        <w:t xml:space="preserve">, MINE! </w:t>
      </w:r>
      <w:r w:rsidDel="00000000" w:rsidR="00000000" w:rsidRPr="00000000">
        <w:rPr>
          <w:color w:val="1d1c1d"/>
          <w:rtl w:val="0"/>
        </w:rPr>
        <w:t xml:space="preserve">(dir. Lou Morton)</w:t>
      </w:r>
    </w:p>
    <w:p w:rsidR="00000000" w:rsidDel="00000000" w:rsidP="00000000" w:rsidRDefault="00000000" w:rsidRPr="00000000" w14:paraId="0000003C">
      <w:pPr>
        <w:spacing w:line="276" w:lineRule="auto"/>
        <w:rPr>
          <w:color w:val="1d1c1d"/>
        </w:rPr>
      </w:pPr>
      <w:r w:rsidDel="00000000" w:rsidR="00000000" w:rsidRPr="00000000">
        <w:rPr>
          <w:rtl w:val="0"/>
        </w:rPr>
      </w:r>
    </w:p>
    <w:p w:rsidR="00000000" w:rsidDel="00000000" w:rsidP="00000000" w:rsidRDefault="00000000" w:rsidRPr="00000000" w14:paraId="0000003D">
      <w:pPr>
        <w:spacing w:line="276" w:lineRule="auto"/>
        <w:ind w:left="720" w:firstLine="0"/>
        <w:rPr>
          <w:u w:val="single"/>
        </w:rPr>
      </w:pPr>
      <w:r w:rsidDel="00000000" w:rsidR="00000000" w:rsidRPr="00000000">
        <w:rPr>
          <w:u w:val="single"/>
          <w:rtl w:val="0"/>
        </w:rPr>
        <w:t xml:space="preserve">Cream City Cinema Jury:</w:t>
      </w:r>
    </w:p>
    <w:p w:rsidR="00000000" w:rsidDel="00000000" w:rsidP="00000000" w:rsidRDefault="00000000" w:rsidRPr="00000000" w14:paraId="0000003E">
      <w:pPr>
        <w:spacing w:line="276" w:lineRule="auto"/>
        <w:ind w:left="720" w:firstLine="0"/>
        <w:rPr>
          <w:color w:val="1d1c1d"/>
        </w:rPr>
      </w:pPr>
      <w:r w:rsidDel="00000000" w:rsidR="00000000" w:rsidRPr="00000000">
        <w:rPr>
          <w:color w:val="1d1c1d"/>
          <w:rtl w:val="0"/>
        </w:rPr>
        <w:t xml:space="preserve">Andrew Carlin, Co-Head of Theatrical Distribution, Variance Films</w:t>
      </w:r>
    </w:p>
    <w:p w:rsidR="00000000" w:rsidDel="00000000" w:rsidP="00000000" w:rsidRDefault="00000000" w:rsidRPr="00000000" w14:paraId="0000003F">
      <w:pPr>
        <w:spacing w:line="276" w:lineRule="auto"/>
        <w:ind w:left="720" w:firstLine="0"/>
        <w:rPr>
          <w:color w:val="1d1c1d"/>
        </w:rPr>
      </w:pPr>
      <w:r w:rsidDel="00000000" w:rsidR="00000000" w:rsidRPr="00000000">
        <w:rPr>
          <w:color w:val="1d1c1d"/>
          <w:rtl w:val="0"/>
        </w:rPr>
        <w:t xml:space="preserve">Alece Oxendine, Executive Director, Film Durham</w:t>
      </w:r>
    </w:p>
    <w:p w:rsidR="00000000" w:rsidDel="00000000" w:rsidP="00000000" w:rsidRDefault="00000000" w:rsidRPr="00000000" w14:paraId="00000040">
      <w:pPr>
        <w:spacing w:line="276" w:lineRule="auto"/>
        <w:ind w:left="720" w:firstLine="0"/>
        <w:rPr>
          <w:color w:val="1d1c1d"/>
        </w:rPr>
      </w:pPr>
      <w:r w:rsidDel="00000000" w:rsidR="00000000" w:rsidRPr="00000000">
        <w:rPr>
          <w:color w:val="1d1c1d"/>
          <w:rtl w:val="0"/>
        </w:rPr>
        <w:t xml:space="preserve">Annalisa Shoemaker, founder and CEO, Suncatcher Productions</w:t>
      </w:r>
    </w:p>
    <w:p w:rsidR="00000000" w:rsidDel="00000000" w:rsidP="00000000" w:rsidRDefault="00000000" w:rsidRPr="00000000" w14:paraId="00000041">
      <w:pPr>
        <w:spacing w:line="276" w:lineRule="auto"/>
        <w:rPr>
          <w:color w:val="1d1c1d"/>
        </w:rPr>
      </w:pPr>
      <w:r w:rsidDel="00000000" w:rsidR="00000000" w:rsidRPr="00000000">
        <w:rPr>
          <w:rtl w:val="0"/>
        </w:rPr>
      </w:r>
    </w:p>
    <w:p w:rsidR="00000000" w:rsidDel="00000000" w:rsidP="00000000" w:rsidRDefault="00000000" w:rsidRPr="00000000" w14:paraId="00000042">
      <w:pPr>
        <w:spacing w:line="276" w:lineRule="auto"/>
        <w:rPr>
          <w:b w:val="1"/>
          <w:color w:val="1d1c1d"/>
        </w:rPr>
      </w:pPr>
      <w:r w:rsidDel="00000000" w:rsidR="00000000" w:rsidRPr="00000000">
        <w:rPr>
          <w:rtl w:val="0"/>
        </w:rPr>
      </w:r>
    </w:p>
    <w:p w:rsidR="00000000" w:rsidDel="00000000" w:rsidP="00000000" w:rsidRDefault="00000000" w:rsidRPr="00000000" w14:paraId="00000043">
      <w:pPr>
        <w:spacing w:line="276" w:lineRule="auto"/>
        <w:rPr>
          <w:color w:val="1d1c1d"/>
        </w:rPr>
      </w:pPr>
      <w:r w:rsidDel="00000000" w:rsidR="00000000" w:rsidRPr="00000000">
        <w:rPr>
          <w:b w:val="1"/>
          <w:color w:val="1d1c1d"/>
          <w:rtl w:val="0"/>
        </w:rPr>
        <w:t xml:space="preserve">Shorts Jury Award -  </w:t>
      </w:r>
      <w:r w:rsidDel="00000000" w:rsidR="00000000" w:rsidRPr="00000000">
        <w:rPr>
          <w:b w:val="1"/>
          <w:i w:val="1"/>
          <w:color w:val="1d1c1d"/>
          <w:rtl w:val="0"/>
        </w:rPr>
        <w:t xml:space="preserve">It Shouldn’t Rain Tomorrow </w:t>
      </w:r>
      <w:r w:rsidDel="00000000" w:rsidR="00000000" w:rsidRPr="00000000">
        <w:rPr>
          <w:color w:val="1d1c1d"/>
          <w:rtl w:val="0"/>
        </w:rPr>
        <w:t xml:space="preserve">(dir. Maria Trigo Teixeira)</w:t>
      </w:r>
      <w:r w:rsidDel="00000000" w:rsidR="00000000" w:rsidRPr="00000000">
        <w:rPr>
          <w:rtl w:val="0"/>
        </w:rPr>
      </w:r>
    </w:p>
    <w:p w:rsidR="00000000" w:rsidDel="00000000" w:rsidP="00000000" w:rsidRDefault="00000000" w:rsidRPr="00000000" w14:paraId="00000044">
      <w:pPr>
        <w:spacing w:line="276" w:lineRule="auto"/>
        <w:rPr>
          <w:i w:val="1"/>
          <w:color w:val="1d1c1d"/>
        </w:rPr>
      </w:pPr>
      <w:r w:rsidDel="00000000" w:rsidR="00000000" w:rsidRPr="00000000">
        <w:rPr>
          <w:color w:val="1d1c1d"/>
          <w:rtl w:val="0"/>
        </w:rPr>
        <w:t xml:space="preserve">Special Mention for Directing - Juan Vicente Manrique, </w:t>
      </w:r>
      <w:r w:rsidDel="00000000" w:rsidR="00000000" w:rsidRPr="00000000">
        <w:rPr>
          <w:i w:val="1"/>
          <w:color w:val="1d1c1d"/>
          <w:rtl w:val="0"/>
        </w:rPr>
        <w:t xml:space="preserve">Looking for a Donkey</w:t>
      </w:r>
    </w:p>
    <w:p w:rsidR="00000000" w:rsidDel="00000000" w:rsidP="00000000" w:rsidRDefault="00000000" w:rsidRPr="00000000" w14:paraId="00000045">
      <w:pPr>
        <w:spacing w:line="276" w:lineRule="auto"/>
        <w:rPr>
          <w:i w:val="1"/>
          <w:color w:val="1d1c1d"/>
        </w:rPr>
      </w:pPr>
      <w:r w:rsidDel="00000000" w:rsidR="00000000" w:rsidRPr="00000000">
        <w:rPr>
          <w:color w:val="1d1c1d"/>
          <w:rtl w:val="0"/>
        </w:rPr>
        <w:t xml:space="preserve">Special Mention for Cinematography - Pablo García Gallego, </w:t>
      </w:r>
      <w:r w:rsidDel="00000000" w:rsidR="00000000" w:rsidRPr="00000000">
        <w:rPr>
          <w:i w:val="1"/>
          <w:color w:val="1d1c1d"/>
          <w:rtl w:val="0"/>
        </w:rPr>
        <w:t xml:space="preserve">Ripe!</w:t>
      </w:r>
    </w:p>
    <w:p w:rsidR="00000000" w:rsidDel="00000000" w:rsidP="00000000" w:rsidRDefault="00000000" w:rsidRPr="00000000" w14:paraId="00000046">
      <w:pPr>
        <w:spacing w:line="276" w:lineRule="auto"/>
        <w:rPr>
          <w:i w:val="1"/>
          <w:color w:val="1d1c1d"/>
        </w:rPr>
      </w:pPr>
      <w:r w:rsidDel="00000000" w:rsidR="00000000" w:rsidRPr="00000000">
        <w:rPr>
          <w:color w:val="1d1c1d"/>
          <w:rtl w:val="0"/>
        </w:rPr>
        <w:t xml:space="preserve">Special Mention for Acting - Bonnie Hellman, </w:t>
      </w:r>
      <w:r w:rsidDel="00000000" w:rsidR="00000000" w:rsidRPr="00000000">
        <w:rPr>
          <w:i w:val="1"/>
          <w:color w:val="1d1c1d"/>
          <w:rtl w:val="0"/>
        </w:rPr>
        <w:t xml:space="preserve">Susana</w:t>
      </w:r>
    </w:p>
    <w:p w:rsidR="00000000" w:rsidDel="00000000" w:rsidP="00000000" w:rsidRDefault="00000000" w:rsidRPr="00000000" w14:paraId="00000047">
      <w:pPr>
        <w:spacing w:line="276" w:lineRule="auto"/>
        <w:rPr>
          <w:i w:val="1"/>
          <w:color w:val="1d1c1d"/>
        </w:rPr>
      </w:pPr>
      <w:r w:rsidDel="00000000" w:rsidR="00000000" w:rsidRPr="00000000">
        <w:rPr>
          <w:rtl w:val="0"/>
        </w:rPr>
      </w:r>
    </w:p>
    <w:p w:rsidR="00000000" w:rsidDel="00000000" w:rsidP="00000000" w:rsidRDefault="00000000" w:rsidRPr="00000000" w14:paraId="00000048">
      <w:pPr>
        <w:spacing w:line="276" w:lineRule="auto"/>
        <w:ind w:left="720" w:firstLine="0"/>
        <w:rPr>
          <w:u w:val="single"/>
        </w:rPr>
      </w:pPr>
      <w:r w:rsidDel="00000000" w:rsidR="00000000" w:rsidRPr="00000000">
        <w:rPr>
          <w:u w:val="single"/>
          <w:rtl w:val="0"/>
        </w:rPr>
        <w:t xml:space="preserve">Shorts Jury: </w:t>
      </w:r>
    </w:p>
    <w:p w:rsidR="00000000" w:rsidDel="00000000" w:rsidP="00000000" w:rsidRDefault="00000000" w:rsidRPr="00000000" w14:paraId="00000049">
      <w:pPr>
        <w:spacing w:line="276" w:lineRule="auto"/>
        <w:ind w:left="720" w:firstLine="0"/>
        <w:rPr/>
      </w:pPr>
      <w:r w:rsidDel="00000000" w:rsidR="00000000" w:rsidRPr="00000000">
        <w:rPr>
          <w:rtl w:val="0"/>
        </w:rPr>
        <w:t xml:space="preserve">Mike Plante, Filmmaker and Programmer</w:t>
      </w:r>
    </w:p>
    <w:p w:rsidR="00000000" w:rsidDel="00000000" w:rsidP="00000000" w:rsidRDefault="00000000" w:rsidRPr="00000000" w14:paraId="0000004A">
      <w:pPr>
        <w:spacing w:line="276" w:lineRule="auto"/>
        <w:ind w:left="720" w:firstLine="0"/>
        <w:rPr/>
      </w:pPr>
      <w:r w:rsidDel="00000000" w:rsidR="00000000" w:rsidRPr="00000000">
        <w:rPr>
          <w:rtl w:val="0"/>
        </w:rPr>
        <w:t xml:space="preserve">Yinan Wang, Filmmaker and Educator, University of Wisconsin - Milwaukee</w:t>
      </w:r>
    </w:p>
    <w:p w:rsidR="00000000" w:rsidDel="00000000" w:rsidP="00000000" w:rsidRDefault="00000000" w:rsidRPr="00000000" w14:paraId="0000004B">
      <w:pPr>
        <w:spacing w:line="276" w:lineRule="auto"/>
        <w:ind w:left="720" w:firstLine="0"/>
        <w:rPr/>
      </w:pPr>
      <w:r w:rsidDel="00000000" w:rsidR="00000000" w:rsidRPr="00000000">
        <w:rPr>
          <w:rtl w:val="0"/>
        </w:rPr>
        <w:t xml:space="preserve">Amanda Salazar, Curator and Programmer, Director of Programming, Vidiots</w:t>
      </w:r>
    </w:p>
    <w:p w:rsidR="00000000" w:rsidDel="00000000" w:rsidP="00000000" w:rsidRDefault="00000000" w:rsidRPr="00000000" w14:paraId="0000004C">
      <w:pPr>
        <w:spacing w:line="276" w:lineRule="auto"/>
        <w:rPr/>
      </w:pPr>
      <w:r w:rsidDel="00000000" w:rsidR="00000000" w:rsidRPr="00000000">
        <w:rPr>
          <w:rtl w:val="0"/>
        </w:rPr>
        <w:br w:type="textWrapping"/>
      </w:r>
      <w:r w:rsidDel="00000000" w:rsidR="00000000" w:rsidRPr="00000000">
        <w:rPr>
          <w:b w:val="1"/>
          <w:rtl w:val="0"/>
        </w:rPr>
        <w:t xml:space="preserve">Kids’ Choice Jury Award - </w:t>
      </w:r>
      <w:r w:rsidDel="00000000" w:rsidR="00000000" w:rsidRPr="00000000">
        <w:rPr>
          <w:b w:val="1"/>
          <w:i w:val="1"/>
          <w:rtl w:val="0"/>
        </w:rPr>
        <w:t xml:space="preserve">The Carp and the Child </w:t>
      </w:r>
      <w:r w:rsidDel="00000000" w:rsidR="00000000" w:rsidRPr="00000000">
        <w:rPr>
          <w:rtl w:val="0"/>
        </w:rPr>
        <w:t xml:space="preserve">(dirs. Morgane Simon and Arnaud Demuynck)</w:t>
      </w:r>
    </w:p>
    <w:p w:rsidR="00000000" w:rsidDel="00000000" w:rsidP="00000000" w:rsidRDefault="00000000" w:rsidRPr="00000000" w14:paraId="0000004D">
      <w:pPr>
        <w:spacing w:line="276" w:lineRule="auto"/>
        <w:rPr>
          <w:b w:val="1"/>
          <w:i w:val="1"/>
        </w:rPr>
      </w:pP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tl w:val="0"/>
        </w:rPr>
        <w:t xml:space="preserve">Special Mentions: </w:t>
      </w:r>
    </w:p>
    <w:p w:rsidR="00000000" w:rsidDel="00000000" w:rsidP="00000000" w:rsidRDefault="00000000" w:rsidRPr="00000000" w14:paraId="0000004F">
      <w:pPr>
        <w:spacing w:line="276" w:lineRule="auto"/>
        <w:rPr>
          <w:color w:val="1d1c1d"/>
        </w:rPr>
      </w:pPr>
      <w:r w:rsidDel="00000000" w:rsidR="00000000" w:rsidRPr="00000000">
        <w:rPr>
          <w:color w:val="1d1c1d"/>
          <w:rtl w:val="0"/>
        </w:rPr>
        <w:t xml:space="preserve">Most Inspirational - </w:t>
      </w:r>
      <w:r w:rsidDel="00000000" w:rsidR="00000000" w:rsidRPr="00000000">
        <w:rPr>
          <w:i w:val="1"/>
          <w:color w:val="1d1c1d"/>
          <w:rtl w:val="0"/>
        </w:rPr>
        <w:t xml:space="preserve">Skate in the City </w:t>
      </w:r>
      <w:r w:rsidDel="00000000" w:rsidR="00000000" w:rsidRPr="00000000">
        <w:rPr>
          <w:color w:val="1d1c1d"/>
          <w:rtl w:val="0"/>
        </w:rPr>
        <w:t xml:space="preserve">(dir. Lies van der Auwera)</w:t>
      </w:r>
    </w:p>
    <w:p w:rsidR="00000000" w:rsidDel="00000000" w:rsidP="00000000" w:rsidRDefault="00000000" w:rsidRPr="00000000" w14:paraId="00000050">
      <w:pPr>
        <w:spacing w:line="276" w:lineRule="auto"/>
        <w:rPr>
          <w:color w:val="1d1c1d"/>
        </w:rPr>
      </w:pPr>
      <w:r w:rsidDel="00000000" w:rsidR="00000000" w:rsidRPr="00000000">
        <w:rPr>
          <w:color w:val="1d1c1d"/>
          <w:rtl w:val="0"/>
        </w:rPr>
        <w:t xml:space="preserve">Best Representation - </w:t>
      </w:r>
      <w:r w:rsidDel="00000000" w:rsidR="00000000" w:rsidRPr="00000000">
        <w:rPr>
          <w:i w:val="1"/>
          <w:color w:val="1d1c1d"/>
          <w:rtl w:val="0"/>
        </w:rPr>
        <w:t xml:space="preserve">Unibrow</w:t>
      </w:r>
      <w:r w:rsidDel="00000000" w:rsidR="00000000" w:rsidRPr="00000000">
        <w:rPr>
          <w:color w:val="1d1c1d"/>
          <w:rtl w:val="0"/>
        </w:rPr>
        <w:t xml:space="preserve"> (dir. Nedda Sharshar)</w:t>
      </w:r>
    </w:p>
    <w:p w:rsidR="00000000" w:rsidDel="00000000" w:rsidP="00000000" w:rsidRDefault="00000000" w:rsidRPr="00000000" w14:paraId="00000051">
      <w:pPr>
        <w:spacing w:line="276" w:lineRule="auto"/>
        <w:rPr>
          <w:color w:val="1d1c1d"/>
        </w:rPr>
      </w:pPr>
      <w:r w:rsidDel="00000000" w:rsidR="00000000" w:rsidRPr="00000000">
        <w:rPr>
          <w:color w:val="1d1c1d"/>
          <w:rtl w:val="0"/>
        </w:rPr>
        <w:t xml:space="preserve">Best Mixed Media Animation - </w:t>
      </w:r>
      <w:r w:rsidDel="00000000" w:rsidR="00000000" w:rsidRPr="00000000">
        <w:rPr>
          <w:i w:val="1"/>
          <w:color w:val="1d1c1d"/>
          <w:rtl w:val="0"/>
        </w:rPr>
        <w:t xml:space="preserve">Hello Summer</w:t>
      </w:r>
      <w:r w:rsidDel="00000000" w:rsidR="00000000" w:rsidRPr="00000000">
        <w:rPr>
          <w:color w:val="1d1c1d"/>
          <w:rtl w:val="0"/>
        </w:rPr>
        <w:t xml:space="preserve"> (dir. Martin Smatana, Veronika Zacharová)</w:t>
      </w:r>
    </w:p>
    <w:p w:rsidR="00000000" w:rsidDel="00000000" w:rsidP="00000000" w:rsidRDefault="00000000" w:rsidRPr="00000000" w14:paraId="00000052">
      <w:pPr>
        <w:spacing w:line="276" w:lineRule="auto"/>
        <w:rPr>
          <w:color w:val="1d1c1d"/>
        </w:rPr>
      </w:pPr>
      <w:r w:rsidDel="00000000" w:rsidR="00000000" w:rsidRPr="00000000">
        <w:rPr>
          <w:color w:val="1d1c1d"/>
          <w:rtl w:val="0"/>
        </w:rPr>
        <w:t xml:space="preserve">Best Message - </w:t>
      </w:r>
      <w:r w:rsidDel="00000000" w:rsidR="00000000" w:rsidRPr="00000000">
        <w:rPr>
          <w:i w:val="1"/>
          <w:color w:val="1d1c1d"/>
          <w:rtl w:val="0"/>
        </w:rPr>
        <w:t xml:space="preserve">Dynasty and Destiny</w:t>
      </w:r>
      <w:r w:rsidDel="00000000" w:rsidR="00000000" w:rsidRPr="00000000">
        <w:rPr>
          <w:color w:val="1d1c1d"/>
          <w:rtl w:val="0"/>
        </w:rPr>
        <w:t xml:space="preserve"> (dir. Travis Lee Ratcliff)</w:t>
      </w:r>
    </w:p>
    <w:p w:rsidR="00000000" w:rsidDel="00000000" w:rsidP="00000000" w:rsidRDefault="00000000" w:rsidRPr="00000000" w14:paraId="00000053">
      <w:pPr>
        <w:spacing w:line="276" w:lineRule="auto"/>
        <w:rPr>
          <w:color w:val="1d1c1d"/>
        </w:rPr>
      </w:pPr>
      <w:r w:rsidDel="00000000" w:rsidR="00000000" w:rsidRPr="00000000">
        <w:rPr>
          <w:rtl w:val="0"/>
        </w:rPr>
      </w:r>
    </w:p>
    <w:p w:rsidR="00000000" w:rsidDel="00000000" w:rsidP="00000000" w:rsidRDefault="00000000" w:rsidRPr="00000000" w14:paraId="00000054">
      <w:pPr>
        <w:spacing w:line="276" w:lineRule="auto"/>
        <w:rPr>
          <w:color w:val="1d1c1d"/>
        </w:rPr>
      </w:pPr>
      <w:r w:rsidDel="00000000" w:rsidR="00000000" w:rsidRPr="00000000">
        <w:rPr>
          <w:color w:val="1d1c1d"/>
          <w:rtl w:val="0"/>
        </w:rPr>
        <w:t xml:space="preserve">The Kids’ Choice Jury Award is presented by a jury of 6 local youth ages ranging 9-12 annually.</w:t>
      </w:r>
    </w:p>
    <w:p w:rsidR="00000000" w:rsidDel="00000000" w:rsidP="00000000" w:rsidRDefault="00000000" w:rsidRPr="00000000" w14:paraId="00000055">
      <w:pPr>
        <w:spacing w:line="276" w:lineRule="auto"/>
        <w:rPr>
          <w:b w:val="1"/>
          <w:u w:val="single"/>
        </w:rPr>
      </w:pPr>
      <w:r w:rsidDel="00000000" w:rsidR="00000000" w:rsidRPr="00000000">
        <w:rPr>
          <w:rtl w:val="0"/>
        </w:rPr>
      </w:r>
    </w:p>
    <w:p w:rsidR="00000000" w:rsidDel="00000000" w:rsidP="00000000" w:rsidRDefault="00000000" w:rsidRPr="00000000" w14:paraId="00000056">
      <w:pPr>
        <w:spacing w:line="276" w:lineRule="auto"/>
        <w:rPr/>
      </w:pPr>
      <w:r w:rsidDel="00000000" w:rsidR="00000000" w:rsidRPr="00000000">
        <w:rPr>
          <w:b w:val="1"/>
          <w:u w:val="single"/>
          <w:rtl w:val="0"/>
        </w:rPr>
        <w:t xml:space="preserve">2025 AUDIENCE AWARD WINNERS</w:t>
      </w:r>
      <w:r w:rsidDel="00000000" w:rsidR="00000000" w:rsidRPr="00000000">
        <w:rPr>
          <w:b w:val="1"/>
          <w:rtl w:val="0"/>
        </w:rPr>
        <w:t xml:space="preserve"> </w:t>
        <w:br w:type="textWrapping"/>
      </w:r>
      <w:r w:rsidDel="00000000" w:rsidR="00000000" w:rsidRPr="00000000">
        <w:rPr>
          <w:rtl w:val="0"/>
        </w:rPr>
        <w:t xml:space="preserve">Attendees voted to determine the Allan H. (Bud) and Suzanne L. Selig Audience Awards. This year’s winning feature and short films were: </w:t>
      </w:r>
    </w:p>
    <w:p w:rsidR="00000000" w:rsidDel="00000000" w:rsidP="00000000" w:rsidRDefault="00000000" w:rsidRPr="00000000" w14:paraId="00000057">
      <w:pPr>
        <w:widowControl w:val="0"/>
        <w:spacing w:before="323.6737060546875" w:line="276" w:lineRule="auto"/>
        <w:ind w:right="443.404541015625"/>
        <w:rPr/>
      </w:pPr>
      <w:r w:rsidDel="00000000" w:rsidR="00000000" w:rsidRPr="00000000">
        <w:rPr>
          <w:rtl w:val="0"/>
        </w:rPr>
        <w:t xml:space="preserve">● Best Feature - </w:t>
      </w:r>
      <w:r w:rsidDel="00000000" w:rsidR="00000000" w:rsidRPr="00000000">
        <w:rPr>
          <w:b w:val="1"/>
          <w:i w:val="1"/>
          <w:rtl w:val="0"/>
        </w:rPr>
        <w:t xml:space="preserve">The Librarians </w:t>
      </w:r>
      <w:r w:rsidDel="00000000" w:rsidR="00000000" w:rsidRPr="00000000">
        <w:rPr>
          <w:rtl w:val="0"/>
        </w:rPr>
        <w:t xml:space="preserve">(dir. Kim A Snyder)</w:t>
      </w:r>
    </w:p>
    <w:p w:rsidR="00000000" w:rsidDel="00000000" w:rsidP="00000000" w:rsidRDefault="00000000" w:rsidRPr="00000000" w14:paraId="00000058">
      <w:pPr>
        <w:widowControl w:val="0"/>
        <w:spacing w:before="323.6737060546875" w:line="276" w:lineRule="auto"/>
        <w:ind w:right="443.404541015625"/>
        <w:rPr>
          <w:color w:val="272727"/>
        </w:rPr>
      </w:pPr>
      <w:r w:rsidDel="00000000" w:rsidR="00000000" w:rsidRPr="00000000">
        <w:rPr>
          <w:rtl w:val="0"/>
        </w:rPr>
        <w:t xml:space="preserve">● Best Short - </w:t>
      </w:r>
      <w:r w:rsidDel="00000000" w:rsidR="00000000" w:rsidRPr="00000000">
        <w:rPr>
          <w:b w:val="1"/>
          <w:i w:val="1"/>
          <w:rtl w:val="0"/>
        </w:rPr>
        <w:t xml:space="preserve">Jane Austen’s Period Drama </w:t>
      </w:r>
      <w:r w:rsidDel="00000000" w:rsidR="00000000" w:rsidRPr="00000000">
        <w:rPr>
          <w:rtl w:val="0"/>
        </w:rPr>
        <w:t xml:space="preserve">(dirs. Julia Aks and Steve Pinder)</w:t>
      </w:r>
      <w:r w:rsidDel="00000000" w:rsidR="00000000" w:rsidRPr="00000000">
        <w:rPr>
          <w:rtl w:val="0"/>
        </w:rPr>
      </w:r>
    </w:p>
    <w:p w:rsidR="00000000" w:rsidDel="00000000" w:rsidP="00000000" w:rsidRDefault="00000000" w:rsidRPr="00000000" w14:paraId="00000059">
      <w:pPr>
        <w:widowControl w:val="0"/>
        <w:spacing w:before="323.6737060546875" w:line="276" w:lineRule="auto"/>
        <w:ind w:right="443.404541015625"/>
        <w:rPr>
          <w:color w:val="272727"/>
        </w:rPr>
      </w:pPr>
      <w:r w:rsidDel="00000000" w:rsidR="00000000" w:rsidRPr="00000000">
        <w:rPr>
          <w:b w:val="1"/>
          <w:color w:val="272727"/>
          <w:u w:val="single"/>
          <w:rtl w:val="0"/>
        </w:rPr>
        <w:t xml:space="preserve">DIALOGUES DOCUMENTARY FESTIVAL</w:t>
      </w:r>
      <w:r w:rsidDel="00000000" w:rsidR="00000000" w:rsidRPr="00000000">
        <w:rPr>
          <w:rtl w:val="0"/>
        </w:rPr>
      </w:r>
    </w:p>
    <w:p w:rsidR="00000000" w:rsidDel="00000000" w:rsidP="00000000" w:rsidRDefault="00000000" w:rsidRPr="00000000" w14:paraId="0000005A">
      <w:pPr>
        <w:widowControl w:val="0"/>
        <w:spacing w:before="323.6737060546875" w:line="276" w:lineRule="auto"/>
        <w:ind w:right="443.404541015625"/>
        <w:rPr>
          <w:color w:val="272727"/>
        </w:rPr>
      </w:pPr>
      <w:r w:rsidDel="00000000" w:rsidR="00000000" w:rsidRPr="00000000">
        <w:rPr>
          <w:color w:val="272727"/>
          <w:rtl w:val="0"/>
        </w:rPr>
        <w:t xml:space="preserve">Last year, Milwaukee Film launched the first ever Dialogues Documentary Festival, 4 days dedicated solely to starting conversations utilizing the power of documentary. Milwaukee Film is thrilled to announce that the second Dialogues Documentary Festival will take place September 18-21, 2025.</w:t>
      </w:r>
    </w:p>
    <w:p w:rsidR="00000000" w:rsidDel="00000000" w:rsidP="00000000" w:rsidRDefault="00000000" w:rsidRPr="00000000" w14:paraId="0000005B">
      <w:pPr>
        <w:widowControl w:val="0"/>
        <w:spacing w:before="323.6737060546875" w:line="276" w:lineRule="auto"/>
        <w:ind w:right="443.404541015625"/>
        <w:rPr>
          <w:b w:val="1"/>
        </w:rPr>
      </w:pPr>
      <w:r w:rsidDel="00000000" w:rsidR="00000000" w:rsidRPr="00000000">
        <w:rPr>
          <w:b w:val="1"/>
          <w:u w:val="single"/>
          <w:rtl w:val="0"/>
        </w:rPr>
        <w:t xml:space="preserve">2026 MILWAUKEE FILM FESTIVAL DATES</w:t>
      </w:r>
      <w:r w:rsidDel="00000000" w:rsidR="00000000" w:rsidRPr="00000000">
        <w:rPr>
          <w:rtl w:val="0"/>
        </w:rPr>
      </w:r>
    </w:p>
    <w:p w:rsidR="00000000" w:rsidDel="00000000" w:rsidP="00000000" w:rsidRDefault="00000000" w:rsidRPr="00000000" w14:paraId="0000005C">
      <w:pPr>
        <w:widowControl w:val="0"/>
        <w:spacing w:before="323.6737060546875" w:line="276" w:lineRule="auto"/>
        <w:ind w:right="443.404541015625"/>
        <w:rPr/>
      </w:pPr>
      <w:r w:rsidDel="00000000" w:rsidR="00000000" w:rsidRPr="00000000">
        <w:rPr>
          <w:rtl w:val="0"/>
        </w:rPr>
        <w:t xml:space="preserve">We are pleased to announce the dates for the 18th annual Milwaukee Film Festival–April 16-30, 2026. Mark them on your calendar now!</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5E">
      <w:pPr>
        <w:jc w:val="center"/>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jc w:val="center"/>
        <w:rPr/>
      </w:pPr>
      <w:r w:rsidDel="00000000" w:rsidR="00000000" w:rsidRPr="00000000">
        <w:rPr>
          <w:rtl w:val="0"/>
        </w:rPr>
        <w:t xml:space="preserve">###</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jc w:val="center"/>
        <w:rPr/>
      </w:pP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jc w:val="center"/>
        <w:rPr/>
      </w:pPr>
      <w:r w:rsidDel="00000000" w:rsidR="00000000" w:rsidRPr="00000000">
        <w:rPr>
          <w:rtl w:val="0"/>
        </w:rPr>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About Milwaukee Film </w:t>
      </w:r>
      <w:r w:rsidDel="00000000" w:rsidR="00000000" w:rsidRPr="00000000">
        <w:rPr>
          <w:rtl w:val="0"/>
        </w:rPr>
        <w:t xml:space="preserve">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Milwaukee Film is a nonprofit arts organization dedicated to entertaining, educating, and engaging our community through cinematic experiences, with a vision to make Milwaukee a center for film culture. Milwaukee Film is committed to high-quality and accessible film programming through their operation of the magnificent Oriental Theatre, a historic cinema palace, and the iconic Downer Theatre, Milwaukee’s oldest running cinema.</w:t>
      </w:r>
      <w:r w:rsidDel="00000000" w:rsidR="00000000" w:rsidRPr="00000000">
        <w:rPr>
          <w:rtl w:val="0"/>
        </w:rPr>
        <w:t xml:space="preserve"> The second </w:t>
      </w:r>
      <w:hyperlink r:id="rId8">
        <w:r w:rsidDel="00000000" w:rsidR="00000000" w:rsidRPr="00000000">
          <w:rPr>
            <w:color w:val="1155cc"/>
            <w:u w:val="single"/>
            <w:rtl w:val="0"/>
          </w:rPr>
          <w:t xml:space="preserve">Dialogues Documentary Festival</w:t>
        </w:r>
      </w:hyperlink>
      <w:r w:rsidDel="00000000" w:rsidR="00000000" w:rsidRPr="00000000">
        <w:rPr>
          <w:rtl w:val="0"/>
        </w:rPr>
        <w:t xml:space="preserve"> will take place September 18-21, 2025. The 18th annual </w:t>
      </w:r>
      <w:hyperlink r:id="rId9">
        <w:r w:rsidDel="00000000" w:rsidR="00000000" w:rsidRPr="00000000">
          <w:rPr>
            <w:color w:val="1155cc"/>
            <w:u w:val="single"/>
            <w:rtl w:val="0"/>
          </w:rPr>
          <w:t xml:space="preserve">Milwaukee Film Festival</w:t>
        </w:r>
      </w:hyperlink>
      <w:r w:rsidDel="00000000" w:rsidR="00000000" w:rsidRPr="00000000">
        <w:rPr>
          <w:rtl w:val="0"/>
        </w:rPr>
        <w:t xml:space="preserve"> will take place April 16-30, 2026. For more information or to become a </w:t>
      </w:r>
      <w:r w:rsidDel="00000000" w:rsidR="00000000" w:rsidRPr="00000000">
        <w:rPr>
          <w:rtl w:val="0"/>
        </w:rPr>
        <w:t xml:space="preserve">Member, visit mkefilm.org.  </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Milwaukee Film Board of Directors: </w:t>
      </w:r>
      <w:hyperlink r:id="rId10">
        <w:r w:rsidDel="00000000" w:rsidR="00000000" w:rsidRPr="00000000">
          <w:rPr>
            <w:u w:val="single"/>
            <w:rtl w:val="0"/>
          </w:rPr>
          <w:t xml:space="preserve">mkefilm.org/board</w:t>
        </w:r>
      </w:hyperlink>
      <w:r w:rsidDel="00000000" w:rsidR="00000000" w:rsidRPr="00000000">
        <w:rPr>
          <w:rtl w:val="0"/>
        </w:rPr>
        <w:t xml:space="preserve">  Facebook: </w:t>
      </w:r>
      <w:hyperlink r:id="rId11">
        <w:r w:rsidDel="00000000" w:rsidR="00000000" w:rsidRPr="00000000">
          <w:rPr>
            <w:u w:val="single"/>
            <w:rtl w:val="0"/>
          </w:rPr>
          <w:t xml:space="preserve">facebook.com/MilwaukeeFilm</w:t>
        </w:r>
      </w:hyperlink>
      <w:r w:rsidDel="00000000" w:rsidR="00000000" w:rsidRPr="00000000">
        <w:rPr>
          <w:rtl w:val="0"/>
        </w:rPr>
        <w:t xml:space="preserve"> | Twitter: </w:t>
      </w:r>
      <w:hyperlink r:id="rId12">
        <w:r w:rsidDel="00000000" w:rsidR="00000000" w:rsidRPr="00000000">
          <w:rPr>
            <w:u w:val="single"/>
            <w:rtl w:val="0"/>
          </w:rPr>
          <w:t xml:space="preserve">@mkefilm</w:t>
        </w:r>
      </w:hyperlink>
      <w:r w:rsidDel="00000000" w:rsidR="00000000" w:rsidRPr="00000000">
        <w:rPr>
          <w:rtl w:val="0"/>
        </w:rPr>
        <w:t xml:space="preserve"> | Instagram: </w:t>
      </w:r>
      <w:hyperlink r:id="rId13">
        <w:r w:rsidDel="00000000" w:rsidR="00000000" w:rsidRPr="00000000">
          <w:rPr>
            <w:u w:val="single"/>
            <w:rtl w:val="0"/>
          </w:rPr>
          <w:t xml:space="preserve">@mkefilm</w:t>
        </w:r>
      </w:hyperlink>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facebook.com/MilwaukeeFilm" TargetMode="External"/><Relationship Id="rId10" Type="http://schemas.openxmlformats.org/officeDocument/2006/relationships/hyperlink" Target="https://mkefilm.org/board" TargetMode="External"/><Relationship Id="rId13" Type="http://schemas.openxmlformats.org/officeDocument/2006/relationships/hyperlink" Target="https://www.instagram.com/mkefilm/" TargetMode="External"/><Relationship Id="rId12" Type="http://schemas.openxmlformats.org/officeDocument/2006/relationships/hyperlink" Target="https://twitter.com/mkefil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kefilm.org/mff2025-save-the-date"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https://mkefilm.org/ddf-save-the-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