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2F" w:rsidRPr="00BA31E1" w:rsidRDefault="00724423" w:rsidP="00BA31E1">
      <w:pPr>
        <w:jc w:val="left"/>
        <w:rPr>
          <w:rFonts w:ascii="Times New Roman" w:hAnsi="Times New Roman"/>
          <w:sz w:val="24"/>
          <w:szCs w:val="24"/>
        </w:rPr>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-342900</wp:posOffset>
            </wp:positionV>
            <wp:extent cx="7753985" cy="10027285"/>
            <wp:effectExtent l="0" t="0" r="0" b="0"/>
            <wp:wrapNone/>
            <wp:docPr id="47" name="Picture 47" descr="CITYSEALCityofMilwaukeeLet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TYSEALCityofMilwaukeeLet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3985" cy="1002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2F" w:rsidRPr="00BA31E1" w:rsidRDefault="00DC5A2F" w:rsidP="00BA31E1">
      <w:pPr>
        <w:jc w:val="left"/>
        <w:rPr>
          <w:rFonts w:ascii="Times New Roman" w:hAnsi="Times New Roman"/>
          <w:sz w:val="24"/>
          <w:szCs w:val="24"/>
        </w:rPr>
      </w:pPr>
    </w:p>
    <w:p w:rsidR="004E20E9" w:rsidRPr="00BA31E1" w:rsidRDefault="004E20E9" w:rsidP="00BA31E1">
      <w:pPr>
        <w:jc w:val="left"/>
        <w:rPr>
          <w:rFonts w:ascii="Times New Roman" w:hAnsi="Times New Roman"/>
          <w:sz w:val="24"/>
          <w:szCs w:val="24"/>
        </w:rPr>
      </w:pPr>
      <w:r w:rsidRPr="00BA31E1">
        <w:rPr>
          <w:rFonts w:ascii="Times New Roman" w:hAnsi="Times New Roman"/>
          <w:sz w:val="24"/>
          <w:szCs w:val="24"/>
        </w:rPr>
        <w:t xml:space="preserve">      </w:t>
      </w: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080F59" w:rsidRPr="00D64629" w:rsidRDefault="00080F59" w:rsidP="00F20A38">
      <w:pPr>
        <w:pStyle w:val="Heading1"/>
        <w:rPr>
          <w:sz w:val="16"/>
          <w:szCs w:val="28"/>
          <w:u w:val="single"/>
        </w:rPr>
      </w:pPr>
    </w:p>
    <w:p w:rsidR="00F20A38" w:rsidRPr="004B19EF" w:rsidRDefault="00F20A38" w:rsidP="00F20A38">
      <w:pPr>
        <w:rPr>
          <w:rFonts w:cs="Arial"/>
        </w:rPr>
      </w:pPr>
      <w:r w:rsidRPr="004368A3">
        <w:rPr>
          <w:rFonts w:ascii="Times New Roman" w:hAnsi="Times New Roman"/>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368A3" w:rsidRPr="00722D9F" w:rsidRDefault="00992D44" w:rsidP="00527B41">
      <w:pPr>
        <w:spacing w:after="160" w:line="259" w:lineRule="auto"/>
        <w:jc w:val="center"/>
        <w:rPr>
          <w:rFonts w:ascii="Arial Black" w:eastAsia="Calibri" w:hAnsi="Arial Black"/>
          <w:spacing w:val="0"/>
          <w:sz w:val="40"/>
          <w:szCs w:val="40"/>
        </w:rPr>
      </w:pPr>
      <w:r>
        <w:rPr>
          <w:rFonts w:ascii="Arial Black" w:eastAsia="Calibri" w:hAnsi="Arial Black"/>
          <w:spacing w:val="0"/>
          <w:sz w:val="40"/>
          <w:szCs w:val="40"/>
        </w:rPr>
        <w:t>ICE arrest inside Safety Building is deeply concerning</w:t>
      </w:r>
    </w:p>
    <w:p w:rsidR="00992D44" w:rsidRDefault="00992D44" w:rsidP="00527B41">
      <w:pPr>
        <w:jc w:val="center"/>
        <w:rPr>
          <w:rFonts w:ascii="Times New Roman" w:eastAsia="Calibri" w:hAnsi="Times New Roman"/>
          <w:b/>
          <w:spacing w:val="0"/>
        </w:rPr>
      </w:pPr>
    </w:p>
    <w:p w:rsidR="00527B41" w:rsidRPr="00722D9F" w:rsidRDefault="00527B41" w:rsidP="00527B41">
      <w:pPr>
        <w:jc w:val="center"/>
        <w:rPr>
          <w:rFonts w:ascii="Times New Roman" w:eastAsia="Calibri" w:hAnsi="Times New Roman"/>
          <w:b/>
          <w:spacing w:val="0"/>
          <w:sz w:val="28"/>
          <w:szCs w:val="28"/>
        </w:rPr>
      </w:pPr>
      <w:r w:rsidRPr="00722D9F">
        <w:rPr>
          <w:rFonts w:ascii="Times New Roman" w:eastAsia="Calibri" w:hAnsi="Times New Roman"/>
          <w:b/>
          <w:spacing w:val="0"/>
          <w:sz w:val="28"/>
          <w:szCs w:val="28"/>
        </w:rPr>
        <w:t xml:space="preserve">Statement of </w:t>
      </w:r>
      <w:r w:rsidR="00531493">
        <w:rPr>
          <w:rFonts w:ascii="Times New Roman" w:eastAsia="Calibri" w:hAnsi="Times New Roman"/>
          <w:b/>
          <w:spacing w:val="0"/>
          <w:sz w:val="28"/>
          <w:szCs w:val="28"/>
        </w:rPr>
        <w:t xml:space="preserve">Alderman </w:t>
      </w:r>
      <w:r w:rsidR="00992D44">
        <w:rPr>
          <w:rFonts w:ascii="Times New Roman" w:eastAsia="Calibri" w:hAnsi="Times New Roman"/>
          <w:b/>
          <w:spacing w:val="0"/>
          <w:sz w:val="28"/>
          <w:szCs w:val="28"/>
        </w:rPr>
        <w:t>Jos</w:t>
      </w:r>
      <w:r w:rsidR="00C86DD8">
        <w:rPr>
          <w:rFonts w:ascii="Times New Roman" w:eastAsia="Calibri" w:hAnsi="Times New Roman"/>
          <w:b/>
          <w:spacing w:val="0"/>
          <w:sz w:val="28"/>
          <w:szCs w:val="28"/>
        </w:rPr>
        <w:t>é</w:t>
      </w:r>
      <w:r w:rsidR="00992D44">
        <w:rPr>
          <w:rFonts w:ascii="Times New Roman" w:eastAsia="Calibri" w:hAnsi="Times New Roman"/>
          <w:b/>
          <w:spacing w:val="0"/>
          <w:sz w:val="28"/>
          <w:szCs w:val="28"/>
        </w:rPr>
        <w:t xml:space="preserve"> G. P</w:t>
      </w:r>
      <w:r w:rsidR="00C86DD8">
        <w:rPr>
          <w:rFonts w:ascii="Times New Roman" w:eastAsia="Calibri" w:hAnsi="Times New Roman"/>
          <w:b/>
          <w:spacing w:val="0"/>
          <w:sz w:val="28"/>
          <w:szCs w:val="28"/>
        </w:rPr>
        <w:t>é</w:t>
      </w:r>
      <w:bookmarkStart w:id="0" w:name="_GoBack"/>
      <w:bookmarkEnd w:id="0"/>
      <w:r w:rsidR="00992D44">
        <w:rPr>
          <w:rFonts w:ascii="Times New Roman" w:eastAsia="Calibri" w:hAnsi="Times New Roman"/>
          <w:b/>
          <w:spacing w:val="0"/>
          <w:sz w:val="28"/>
          <w:szCs w:val="28"/>
        </w:rPr>
        <w:t>rez, Alderperson JoCasta Zamarrip</w:t>
      </w:r>
      <w:r w:rsidR="00A05E8D">
        <w:rPr>
          <w:rFonts w:ascii="Times New Roman" w:eastAsia="Calibri" w:hAnsi="Times New Roman"/>
          <w:b/>
          <w:spacing w:val="0"/>
          <w:sz w:val="28"/>
          <w:szCs w:val="28"/>
        </w:rPr>
        <w:t>a</w:t>
      </w:r>
      <w:r w:rsidR="00992D44">
        <w:rPr>
          <w:rFonts w:ascii="Times New Roman" w:eastAsia="Calibri" w:hAnsi="Times New Roman"/>
          <w:b/>
          <w:spacing w:val="0"/>
          <w:sz w:val="28"/>
          <w:szCs w:val="28"/>
        </w:rPr>
        <w:t xml:space="preserve"> and Alderwoman Marina Dimitr</w:t>
      </w:r>
      <w:r w:rsidR="00A05E8D">
        <w:rPr>
          <w:rFonts w:ascii="Times New Roman" w:eastAsia="Calibri" w:hAnsi="Times New Roman"/>
          <w:b/>
          <w:spacing w:val="0"/>
          <w:sz w:val="28"/>
          <w:szCs w:val="28"/>
        </w:rPr>
        <w:t>i</w:t>
      </w:r>
      <w:r w:rsidR="00992D44">
        <w:rPr>
          <w:rFonts w:ascii="Times New Roman" w:eastAsia="Calibri" w:hAnsi="Times New Roman"/>
          <w:b/>
          <w:spacing w:val="0"/>
          <w:sz w:val="28"/>
          <w:szCs w:val="28"/>
        </w:rPr>
        <w:t>jevic</w:t>
      </w:r>
    </w:p>
    <w:p w:rsidR="00296D56" w:rsidRDefault="00296D56" w:rsidP="00527B41">
      <w:pPr>
        <w:jc w:val="center"/>
        <w:rPr>
          <w:rFonts w:ascii="Times New Roman" w:eastAsia="Calibri" w:hAnsi="Times New Roman"/>
          <w:b/>
          <w:spacing w:val="0"/>
          <w:sz w:val="28"/>
          <w:szCs w:val="28"/>
        </w:rPr>
      </w:pPr>
    </w:p>
    <w:p w:rsidR="004368A3" w:rsidRPr="00722D9F" w:rsidRDefault="00992D44" w:rsidP="00527B41">
      <w:pPr>
        <w:jc w:val="center"/>
        <w:rPr>
          <w:rFonts w:ascii="Times New Roman" w:eastAsia="Calibri" w:hAnsi="Times New Roman"/>
          <w:b/>
          <w:spacing w:val="0"/>
          <w:sz w:val="28"/>
          <w:szCs w:val="28"/>
        </w:rPr>
      </w:pPr>
      <w:r>
        <w:rPr>
          <w:rFonts w:ascii="Times New Roman" w:eastAsia="Calibri" w:hAnsi="Times New Roman"/>
          <w:b/>
          <w:spacing w:val="0"/>
          <w:sz w:val="28"/>
          <w:szCs w:val="28"/>
        </w:rPr>
        <w:t>April 4</w:t>
      </w:r>
      <w:r w:rsidR="00722D9F" w:rsidRPr="00722D9F">
        <w:rPr>
          <w:rFonts w:ascii="Times New Roman" w:eastAsia="Calibri" w:hAnsi="Times New Roman"/>
          <w:b/>
          <w:spacing w:val="0"/>
          <w:sz w:val="28"/>
          <w:szCs w:val="28"/>
        </w:rPr>
        <w:t>, 2025</w:t>
      </w:r>
    </w:p>
    <w:p w:rsidR="00527B41" w:rsidRPr="004368A3" w:rsidRDefault="00527B41" w:rsidP="00527B41">
      <w:pPr>
        <w:jc w:val="center"/>
        <w:rPr>
          <w:rFonts w:ascii="Times New Roman" w:eastAsia="Calibri" w:hAnsi="Times New Roman"/>
          <w:b/>
          <w:spacing w:val="0"/>
          <w:sz w:val="28"/>
          <w:szCs w:val="28"/>
        </w:rPr>
      </w:pPr>
    </w:p>
    <w:p w:rsidR="00992D44" w:rsidRPr="00992D44" w:rsidRDefault="00992D44" w:rsidP="00992D44">
      <w:pPr>
        <w:spacing w:line="276" w:lineRule="auto"/>
        <w:jc w:val="left"/>
        <w:rPr>
          <w:rFonts w:ascii="Times New Roman" w:eastAsia="Calibri" w:hAnsi="Times New Roman"/>
          <w:spacing w:val="0"/>
          <w:sz w:val="25"/>
          <w:szCs w:val="25"/>
        </w:rPr>
      </w:pPr>
      <w:r w:rsidRPr="00992D44">
        <w:rPr>
          <w:rFonts w:ascii="Times New Roman" w:eastAsia="Calibri" w:hAnsi="Times New Roman"/>
          <w:spacing w:val="0"/>
          <w:sz w:val="25"/>
          <w:szCs w:val="25"/>
        </w:rPr>
        <w:t>It is deeply concerning to learn that ICE agents made an arrest yesterday</w:t>
      </w:r>
      <w:r w:rsidRPr="00992D44">
        <w:rPr>
          <w:rFonts w:ascii="Times New Roman" w:eastAsia="Calibri" w:hAnsi="Times New Roman"/>
          <w:i/>
          <w:iCs/>
          <w:spacing w:val="0"/>
          <w:sz w:val="25"/>
          <w:szCs w:val="25"/>
        </w:rPr>
        <w:t xml:space="preserve"> inside</w:t>
      </w:r>
      <w:r w:rsidRPr="00992D44">
        <w:rPr>
          <w:rFonts w:ascii="Times New Roman" w:eastAsia="Calibri" w:hAnsi="Times New Roman"/>
          <w:spacing w:val="0"/>
          <w:sz w:val="25"/>
          <w:szCs w:val="25"/>
        </w:rPr>
        <w:t xml:space="preserve"> the Safety Building, right next to the Milwaukee County Courthouse.  As best we can determine, given the manner in which this individual was detained (not directed by the court), that it was not related to the matter in which he appeared. </w:t>
      </w:r>
    </w:p>
    <w:p w:rsidR="00992D44" w:rsidRPr="00992D44" w:rsidRDefault="00992D44" w:rsidP="00992D44">
      <w:pPr>
        <w:spacing w:line="276" w:lineRule="auto"/>
        <w:jc w:val="left"/>
        <w:rPr>
          <w:rFonts w:ascii="Times New Roman" w:eastAsia="Calibri" w:hAnsi="Times New Roman"/>
          <w:spacing w:val="0"/>
          <w:sz w:val="25"/>
          <w:szCs w:val="25"/>
        </w:rPr>
      </w:pPr>
      <w:r w:rsidRPr="00992D44">
        <w:rPr>
          <w:rFonts w:ascii="Times New Roman" w:eastAsia="Calibri" w:hAnsi="Times New Roman"/>
          <w:spacing w:val="0"/>
          <w:sz w:val="25"/>
          <w:szCs w:val="25"/>
        </w:rPr>
        <w:t> </w:t>
      </w:r>
    </w:p>
    <w:p w:rsidR="00992D44" w:rsidRDefault="00992D44" w:rsidP="00992D44">
      <w:pPr>
        <w:spacing w:line="276" w:lineRule="auto"/>
        <w:jc w:val="left"/>
        <w:rPr>
          <w:rFonts w:ascii="Times New Roman" w:eastAsia="Calibri" w:hAnsi="Times New Roman"/>
          <w:spacing w:val="0"/>
          <w:sz w:val="25"/>
          <w:szCs w:val="25"/>
        </w:rPr>
      </w:pPr>
      <w:r w:rsidRPr="00992D44">
        <w:rPr>
          <w:rFonts w:ascii="Times New Roman" w:eastAsia="Calibri" w:hAnsi="Times New Roman"/>
          <w:spacing w:val="0"/>
          <w:sz w:val="25"/>
          <w:szCs w:val="25"/>
        </w:rPr>
        <w:t>We strongly believe that residents need to be able to access all government facilities (without fear!) to receive services and to have due process. Whether it is the courts/judicial system, legislative bodies, or the executive branch, our residents should be able to freely access all venues without restrictions or any kind of implied threat of detention or arrest.</w:t>
      </w:r>
    </w:p>
    <w:p w:rsidR="00A05E8D" w:rsidRDefault="00A05E8D" w:rsidP="00992D44">
      <w:pPr>
        <w:spacing w:line="276" w:lineRule="auto"/>
        <w:jc w:val="left"/>
        <w:rPr>
          <w:rFonts w:ascii="Times New Roman" w:eastAsia="Calibri" w:hAnsi="Times New Roman"/>
          <w:spacing w:val="0"/>
          <w:sz w:val="25"/>
          <w:szCs w:val="25"/>
        </w:rPr>
      </w:pPr>
    </w:p>
    <w:p w:rsidR="00A05E8D" w:rsidRPr="00992D44" w:rsidRDefault="00A05E8D" w:rsidP="00992D44">
      <w:pPr>
        <w:spacing w:line="276" w:lineRule="auto"/>
        <w:jc w:val="left"/>
        <w:rPr>
          <w:rFonts w:ascii="Times New Roman" w:eastAsia="Calibri" w:hAnsi="Times New Roman"/>
          <w:spacing w:val="0"/>
          <w:sz w:val="25"/>
          <w:szCs w:val="25"/>
        </w:rPr>
      </w:pPr>
      <w:r w:rsidRPr="00A05E8D">
        <w:rPr>
          <w:rFonts w:ascii="Times New Roman" w:eastAsia="Calibri" w:hAnsi="Times New Roman"/>
          <w:spacing w:val="0"/>
          <w:sz w:val="25"/>
          <w:szCs w:val="25"/>
        </w:rPr>
        <w:t>A city where all people can access services at all times is a safer city</w:t>
      </w:r>
      <w:r>
        <w:rPr>
          <w:rFonts w:ascii="Times New Roman" w:eastAsia="Calibri" w:hAnsi="Times New Roman"/>
          <w:spacing w:val="0"/>
          <w:sz w:val="25"/>
          <w:szCs w:val="25"/>
        </w:rPr>
        <w:t>.</w:t>
      </w:r>
    </w:p>
    <w:p w:rsidR="00992D44" w:rsidRPr="00992D44" w:rsidRDefault="00992D44" w:rsidP="00992D44">
      <w:pPr>
        <w:spacing w:line="276" w:lineRule="auto"/>
        <w:jc w:val="left"/>
        <w:rPr>
          <w:rFonts w:ascii="Times New Roman" w:eastAsia="Calibri" w:hAnsi="Times New Roman"/>
          <w:spacing w:val="0"/>
          <w:sz w:val="25"/>
          <w:szCs w:val="25"/>
        </w:rPr>
      </w:pPr>
    </w:p>
    <w:p w:rsidR="00992D44" w:rsidRPr="00992D44" w:rsidRDefault="00992D44" w:rsidP="00992D44">
      <w:pPr>
        <w:spacing w:line="276" w:lineRule="auto"/>
        <w:jc w:val="center"/>
        <w:rPr>
          <w:rFonts w:ascii="Times New Roman" w:eastAsia="Calibri" w:hAnsi="Times New Roman"/>
          <w:spacing w:val="0"/>
          <w:sz w:val="25"/>
          <w:szCs w:val="25"/>
        </w:rPr>
      </w:pPr>
      <w:r w:rsidRPr="00992D44">
        <w:rPr>
          <w:rFonts w:ascii="Times New Roman" w:eastAsia="Calibri" w:hAnsi="Times New Roman"/>
          <w:spacing w:val="0"/>
          <w:sz w:val="25"/>
          <w:szCs w:val="25"/>
        </w:rPr>
        <w:t>-30-</w:t>
      </w:r>
    </w:p>
    <w:p w:rsidR="00992D44" w:rsidRDefault="00992D44" w:rsidP="00296D56">
      <w:pPr>
        <w:spacing w:line="276" w:lineRule="auto"/>
        <w:jc w:val="left"/>
        <w:rPr>
          <w:rFonts w:ascii="Times New Roman" w:eastAsia="Calibri" w:hAnsi="Times New Roman"/>
          <w:spacing w:val="0"/>
          <w:sz w:val="24"/>
          <w:szCs w:val="24"/>
        </w:rPr>
      </w:pPr>
    </w:p>
    <w:p w:rsidR="00992D44" w:rsidRDefault="00992D44" w:rsidP="00296D56">
      <w:pPr>
        <w:spacing w:line="276" w:lineRule="auto"/>
        <w:jc w:val="left"/>
        <w:rPr>
          <w:rFonts w:ascii="Times New Roman" w:eastAsia="Calibri" w:hAnsi="Times New Roman"/>
          <w:spacing w:val="0"/>
          <w:sz w:val="24"/>
          <w:szCs w:val="24"/>
        </w:rPr>
      </w:pPr>
    </w:p>
    <w:p w:rsidR="00080F59" w:rsidRPr="00D23AF8" w:rsidRDefault="00080F59" w:rsidP="00296D56">
      <w:pPr>
        <w:spacing w:line="276" w:lineRule="auto"/>
        <w:jc w:val="center"/>
        <w:rPr>
          <w:rFonts w:ascii="Times New Roman" w:eastAsia="Calibri" w:hAnsi="Times New Roman"/>
          <w:b/>
          <w:spacing w:val="0"/>
          <w:sz w:val="24"/>
          <w:szCs w:val="24"/>
        </w:rPr>
      </w:pPr>
    </w:p>
    <w:sectPr w:rsidR="00080F59" w:rsidRPr="00D23AF8" w:rsidSect="003F148B">
      <w:pgSz w:w="12240" w:h="15840" w:code="1"/>
      <w:pgMar w:top="540" w:right="1800" w:bottom="36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0B" w:rsidRDefault="008E6D0B">
      <w:r>
        <w:separator/>
      </w:r>
    </w:p>
  </w:endnote>
  <w:endnote w:type="continuationSeparator" w:id="0">
    <w:p w:rsidR="008E6D0B" w:rsidRDefault="008E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0B" w:rsidRDefault="008E6D0B">
      <w:r>
        <w:separator/>
      </w:r>
    </w:p>
  </w:footnote>
  <w:footnote w:type="continuationSeparator" w:id="0">
    <w:p w:rsidR="008E6D0B" w:rsidRDefault="008E6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2F"/>
    <w:rsid w:val="000135AC"/>
    <w:rsid w:val="00014326"/>
    <w:rsid w:val="000175E2"/>
    <w:rsid w:val="0003016E"/>
    <w:rsid w:val="00031267"/>
    <w:rsid w:val="000337C2"/>
    <w:rsid w:val="00060843"/>
    <w:rsid w:val="00071DFF"/>
    <w:rsid w:val="000730BB"/>
    <w:rsid w:val="0007664B"/>
    <w:rsid w:val="00080F59"/>
    <w:rsid w:val="00086869"/>
    <w:rsid w:val="000A0B24"/>
    <w:rsid w:val="000A3552"/>
    <w:rsid w:val="000B18C6"/>
    <w:rsid w:val="000B3857"/>
    <w:rsid w:val="000C6C78"/>
    <w:rsid w:val="000C78E2"/>
    <w:rsid w:val="000E3BE0"/>
    <w:rsid w:val="000E4411"/>
    <w:rsid w:val="000E4D7C"/>
    <w:rsid w:val="000F6DCF"/>
    <w:rsid w:val="00100F75"/>
    <w:rsid w:val="00110EFB"/>
    <w:rsid w:val="00110F31"/>
    <w:rsid w:val="0011317F"/>
    <w:rsid w:val="001417D2"/>
    <w:rsid w:val="00142A92"/>
    <w:rsid w:val="00160149"/>
    <w:rsid w:val="00161E2B"/>
    <w:rsid w:val="00164254"/>
    <w:rsid w:val="0016523C"/>
    <w:rsid w:val="001759C8"/>
    <w:rsid w:val="00180B03"/>
    <w:rsid w:val="00181786"/>
    <w:rsid w:val="00190204"/>
    <w:rsid w:val="001A6149"/>
    <w:rsid w:val="001C2F3A"/>
    <w:rsid w:val="001C3C64"/>
    <w:rsid w:val="001C517C"/>
    <w:rsid w:val="001D1537"/>
    <w:rsid w:val="001E7048"/>
    <w:rsid w:val="001F7F63"/>
    <w:rsid w:val="00200203"/>
    <w:rsid w:val="00202F4F"/>
    <w:rsid w:val="00212489"/>
    <w:rsid w:val="002260BA"/>
    <w:rsid w:val="00235ECA"/>
    <w:rsid w:val="00251BFA"/>
    <w:rsid w:val="002768B7"/>
    <w:rsid w:val="0029402A"/>
    <w:rsid w:val="00296D56"/>
    <w:rsid w:val="002A6612"/>
    <w:rsid w:val="002A7700"/>
    <w:rsid w:val="002D067A"/>
    <w:rsid w:val="002D122D"/>
    <w:rsid w:val="002D17A4"/>
    <w:rsid w:val="002E412E"/>
    <w:rsid w:val="002F19C8"/>
    <w:rsid w:val="00302A24"/>
    <w:rsid w:val="003101FB"/>
    <w:rsid w:val="0031251C"/>
    <w:rsid w:val="00315CA8"/>
    <w:rsid w:val="00321F4D"/>
    <w:rsid w:val="00336BA5"/>
    <w:rsid w:val="003437DA"/>
    <w:rsid w:val="00352780"/>
    <w:rsid w:val="00357560"/>
    <w:rsid w:val="00370117"/>
    <w:rsid w:val="00375D10"/>
    <w:rsid w:val="003839AB"/>
    <w:rsid w:val="0039641C"/>
    <w:rsid w:val="003A062D"/>
    <w:rsid w:val="003A3FA6"/>
    <w:rsid w:val="003B1A9A"/>
    <w:rsid w:val="003B3DEF"/>
    <w:rsid w:val="003B6500"/>
    <w:rsid w:val="003C4537"/>
    <w:rsid w:val="003D3046"/>
    <w:rsid w:val="003D51E0"/>
    <w:rsid w:val="003E0498"/>
    <w:rsid w:val="003E1A00"/>
    <w:rsid w:val="003E1DF4"/>
    <w:rsid w:val="003E3287"/>
    <w:rsid w:val="003E5A28"/>
    <w:rsid w:val="003E5B5F"/>
    <w:rsid w:val="003E7610"/>
    <w:rsid w:val="003F148B"/>
    <w:rsid w:val="003F197E"/>
    <w:rsid w:val="003F5B81"/>
    <w:rsid w:val="00405F12"/>
    <w:rsid w:val="00432F38"/>
    <w:rsid w:val="004368A3"/>
    <w:rsid w:val="0044117C"/>
    <w:rsid w:val="0044487D"/>
    <w:rsid w:val="004457DA"/>
    <w:rsid w:val="00447045"/>
    <w:rsid w:val="004644D4"/>
    <w:rsid w:val="00473AB7"/>
    <w:rsid w:val="00485719"/>
    <w:rsid w:val="00495837"/>
    <w:rsid w:val="004969E6"/>
    <w:rsid w:val="00497CD7"/>
    <w:rsid w:val="004B1861"/>
    <w:rsid w:val="004B7D63"/>
    <w:rsid w:val="004C1F54"/>
    <w:rsid w:val="004D2167"/>
    <w:rsid w:val="004D53EB"/>
    <w:rsid w:val="004E20E9"/>
    <w:rsid w:val="004F2F17"/>
    <w:rsid w:val="004F47CD"/>
    <w:rsid w:val="004F509D"/>
    <w:rsid w:val="00505C1C"/>
    <w:rsid w:val="00515672"/>
    <w:rsid w:val="00523B19"/>
    <w:rsid w:val="00527B41"/>
    <w:rsid w:val="00531493"/>
    <w:rsid w:val="005331B8"/>
    <w:rsid w:val="00563DA9"/>
    <w:rsid w:val="00572167"/>
    <w:rsid w:val="005754FE"/>
    <w:rsid w:val="00577CDF"/>
    <w:rsid w:val="00583C64"/>
    <w:rsid w:val="00583FBF"/>
    <w:rsid w:val="005C287F"/>
    <w:rsid w:val="005D0672"/>
    <w:rsid w:val="006169DA"/>
    <w:rsid w:val="006338C7"/>
    <w:rsid w:val="00634E4C"/>
    <w:rsid w:val="006362D2"/>
    <w:rsid w:val="006448BA"/>
    <w:rsid w:val="00655E30"/>
    <w:rsid w:val="0066473E"/>
    <w:rsid w:val="006809BA"/>
    <w:rsid w:val="006B7776"/>
    <w:rsid w:val="006D7CDD"/>
    <w:rsid w:val="006F4B94"/>
    <w:rsid w:val="00711E1F"/>
    <w:rsid w:val="00722D9F"/>
    <w:rsid w:val="00724423"/>
    <w:rsid w:val="00727DE9"/>
    <w:rsid w:val="00727E91"/>
    <w:rsid w:val="0073732F"/>
    <w:rsid w:val="00740024"/>
    <w:rsid w:val="007418E4"/>
    <w:rsid w:val="007450D6"/>
    <w:rsid w:val="00755153"/>
    <w:rsid w:val="007801C2"/>
    <w:rsid w:val="007E065F"/>
    <w:rsid w:val="007E4D71"/>
    <w:rsid w:val="007F153B"/>
    <w:rsid w:val="007F2B77"/>
    <w:rsid w:val="007F330D"/>
    <w:rsid w:val="007F4741"/>
    <w:rsid w:val="00801EB9"/>
    <w:rsid w:val="00805647"/>
    <w:rsid w:val="008158F3"/>
    <w:rsid w:val="008322D9"/>
    <w:rsid w:val="0085476F"/>
    <w:rsid w:val="00871E7E"/>
    <w:rsid w:val="008A4C27"/>
    <w:rsid w:val="008A7BE5"/>
    <w:rsid w:val="008B3F61"/>
    <w:rsid w:val="008C152D"/>
    <w:rsid w:val="008D3746"/>
    <w:rsid w:val="008D43CC"/>
    <w:rsid w:val="008E6D0B"/>
    <w:rsid w:val="008E7843"/>
    <w:rsid w:val="008E7E4A"/>
    <w:rsid w:val="008F2BCC"/>
    <w:rsid w:val="008F5EAF"/>
    <w:rsid w:val="008F6634"/>
    <w:rsid w:val="00910244"/>
    <w:rsid w:val="0092412B"/>
    <w:rsid w:val="00926E8C"/>
    <w:rsid w:val="00962535"/>
    <w:rsid w:val="00963005"/>
    <w:rsid w:val="00971575"/>
    <w:rsid w:val="009728E5"/>
    <w:rsid w:val="00976B40"/>
    <w:rsid w:val="00985F4C"/>
    <w:rsid w:val="00992D44"/>
    <w:rsid w:val="00995A3E"/>
    <w:rsid w:val="009C0954"/>
    <w:rsid w:val="009C71CF"/>
    <w:rsid w:val="009D7738"/>
    <w:rsid w:val="009E4369"/>
    <w:rsid w:val="009F0A54"/>
    <w:rsid w:val="009F1F66"/>
    <w:rsid w:val="009F405A"/>
    <w:rsid w:val="00A05E8D"/>
    <w:rsid w:val="00A1681A"/>
    <w:rsid w:val="00A226C6"/>
    <w:rsid w:val="00A36103"/>
    <w:rsid w:val="00A40ECC"/>
    <w:rsid w:val="00A43CA5"/>
    <w:rsid w:val="00A43E23"/>
    <w:rsid w:val="00A90FEE"/>
    <w:rsid w:val="00AB5DB8"/>
    <w:rsid w:val="00AC0289"/>
    <w:rsid w:val="00AC2C45"/>
    <w:rsid w:val="00AC5357"/>
    <w:rsid w:val="00AD358C"/>
    <w:rsid w:val="00AE742A"/>
    <w:rsid w:val="00B01AEB"/>
    <w:rsid w:val="00B14177"/>
    <w:rsid w:val="00B30CB0"/>
    <w:rsid w:val="00B336B7"/>
    <w:rsid w:val="00B34114"/>
    <w:rsid w:val="00B36719"/>
    <w:rsid w:val="00B40695"/>
    <w:rsid w:val="00B4167F"/>
    <w:rsid w:val="00B45282"/>
    <w:rsid w:val="00B628BD"/>
    <w:rsid w:val="00B825D6"/>
    <w:rsid w:val="00B86878"/>
    <w:rsid w:val="00B90E04"/>
    <w:rsid w:val="00BA31E1"/>
    <w:rsid w:val="00BC3FA9"/>
    <w:rsid w:val="00BD6C2F"/>
    <w:rsid w:val="00C17EF2"/>
    <w:rsid w:val="00C26259"/>
    <w:rsid w:val="00C27F89"/>
    <w:rsid w:val="00C31813"/>
    <w:rsid w:val="00C3289D"/>
    <w:rsid w:val="00C32DC5"/>
    <w:rsid w:val="00C64482"/>
    <w:rsid w:val="00C73710"/>
    <w:rsid w:val="00C86DD8"/>
    <w:rsid w:val="00CA60E5"/>
    <w:rsid w:val="00CA62FB"/>
    <w:rsid w:val="00CA7B35"/>
    <w:rsid w:val="00CB633C"/>
    <w:rsid w:val="00CC423C"/>
    <w:rsid w:val="00CD196B"/>
    <w:rsid w:val="00CF0567"/>
    <w:rsid w:val="00CF4A26"/>
    <w:rsid w:val="00D00C9B"/>
    <w:rsid w:val="00D01B8C"/>
    <w:rsid w:val="00D069D0"/>
    <w:rsid w:val="00D108F8"/>
    <w:rsid w:val="00D1366C"/>
    <w:rsid w:val="00D17FE9"/>
    <w:rsid w:val="00D21CE1"/>
    <w:rsid w:val="00D23AF8"/>
    <w:rsid w:val="00D27784"/>
    <w:rsid w:val="00D37176"/>
    <w:rsid w:val="00D534B6"/>
    <w:rsid w:val="00D57D22"/>
    <w:rsid w:val="00D61F86"/>
    <w:rsid w:val="00D64629"/>
    <w:rsid w:val="00D712D0"/>
    <w:rsid w:val="00D72A73"/>
    <w:rsid w:val="00D73850"/>
    <w:rsid w:val="00D90A39"/>
    <w:rsid w:val="00D92AB8"/>
    <w:rsid w:val="00D959B7"/>
    <w:rsid w:val="00D97711"/>
    <w:rsid w:val="00DB6539"/>
    <w:rsid w:val="00DC4FDF"/>
    <w:rsid w:val="00DC5A2F"/>
    <w:rsid w:val="00DC6CA8"/>
    <w:rsid w:val="00DC7420"/>
    <w:rsid w:val="00DD208B"/>
    <w:rsid w:val="00DF5654"/>
    <w:rsid w:val="00E03AB0"/>
    <w:rsid w:val="00E11655"/>
    <w:rsid w:val="00E15D22"/>
    <w:rsid w:val="00E17B79"/>
    <w:rsid w:val="00E32E23"/>
    <w:rsid w:val="00E34AAD"/>
    <w:rsid w:val="00E54A68"/>
    <w:rsid w:val="00E624A6"/>
    <w:rsid w:val="00E90817"/>
    <w:rsid w:val="00E93086"/>
    <w:rsid w:val="00E9396E"/>
    <w:rsid w:val="00E953E3"/>
    <w:rsid w:val="00EA6416"/>
    <w:rsid w:val="00EB1082"/>
    <w:rsid w:val="00EC0904"/>
    <w:rsid w:val="00ED4DF6"/>
    <w:rsid w:val="00EF23B7"/>
    <w:rsid w:val="00EF5738"/>
    <w:rsid w:val="00F014CF"/>
    <w:rsid w:val="00F015E2"/>
    <w:rsid w:val="00F20A38"/>
    <w:rsid w:val="00F4312E"/>
    <w:rsid w:val="00F435A1"/>
    <w:rsid w:val="00F4620A"/>
    <w:rsid w:val="00F57F62"/>
    <w:rsid w:val="00F60D83"/>
    <w:rsid w:val="00F86911"/>
    <w:rsid w:val="00F86AF4"/>
    <w:rsid w:val="00F910AA"/>
    <w:rsid w:val="00FA11E6"/>
    <w:rsid w:val="00FA7A24"/>
    <w:rsid w:val="00FB0123"/>
    <w:rsid w:val="00FD2029"/>
    <w:rsid w:val="00FD5CEC"/>
    <w:rsid w:val="00FE0EDA"/>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93E48"/>
  <w15:docId w15:val="{DEC18B95-9D28-437C-AE67-71A4AB40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2F"/>
    <w:pPr>
      <w:jc w:val="both"/>
    </w:pPr>
    <w:rPr>
      <w:rFonts w:ascii="Arial" w:hAnsi="Arial"/>
      <w:spacing w:val="-5"/>
    </w:rPr>
  </w:style>
  <w:style w:type="paragraph" w:styleId="Heading1">
    <w:name w:val="heading 1"/>
    <w:basedOn w:val="Normal"/>
    <w:next w:val="Normal"/>
    <w:qFormat/>
    <w:rsid w:val="00F20A38"/>
    <w:pPr>
      <w:keepNext/>
      <w:spacing w:before="240" w:after="60"/>
      <w:jc w:val="left"/>
      <w:outlineLvl w:val="0"/>
    </w:pPr>
    <w:rPr>
      <w:rFonts w:cs="Arial"/>
      <w:b/>
      <w:bCs/>
      <w:spacing w:val="0"/>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rsid w:val="00DC5A2F"/>
    <w:pPr>
      <w:keepNext/>
      <w:spacing w:after="60" w:line="220" w:lineRule="atLeast"/>
    </w:pPr>
  </w:style>
  <w:style w:type="paragraph" w:customStyle="1" w:styleId="InsideAddress">
    <w:name w:val="Inside Address"/>
    <w:basedOn w:val="Normal"/>
    <w:rsid w:val="00DC5A2F"/>
    <w:pPr>
      <w:spacing w:line="220" w:lineRule="atLeast"/>
    </w:pPr>
  </w:style>
  <w:style w:type="paragraph" w:customStyle="1" w:styleId="InsideAddressName">
    <w:name w:val="Inside Address Name"/>
    <w:basedOn w:val="InsideAddress"/>
    <w:next w:val="InsideAddress"/>
    <w:rsid w:val="00DC5A2F"/>
    <w:pPr>
      <w:spacing w:before="220"/>
    </w:pPr>
  </w:style>
  <w:style w:type="paragraph" w:styleId="Header">
    <w:name w:val="header"/>
    <w:basedOn w:val="Normal"/>
    <w:rsid w:val="00DC5A2F"/>
    <w:pPr>
      <w:tabs>
        <w:tab w:val="center" w:pos="4320"/>
        <w:tab w:val="right" w:pos="8640"/>
      </w:tabs>
    </w:pPr>
  </w:style>
  <w:style w:type="paragraph" w:styleId="Signature">
    <w:name w:val="Signature"/>
    <w:basedOn w:val="Normal"/>
    <w:rsid w:val="00DC5A2F"/>
    <w:pPr>
      <w:ind w:left="4320"/>
    </w:pPr>
  </w:style>
  <w:style w:type="character" w:styleId="Hyperlink">
    <w:name w:val="Hyperlink"/>
    <w:rsid w:val="00C31813"/>
    <w:rPr>
      <w:color w:val="0000FF"/>
      <w:u w:val="single"/>
    </w:rPr>
  </w:style>
  <w:style w:type="paragraph" w:styleId="Footer">
    <w:name w:val="footer"/>
    <w:basedOn w:val="Normal"/>
    <w:rsid w:val="000A3552"/>
    <w:pPr>
      <w:tabs>
        <w:tab w:val="center" w:pos="4320"/>
        <w:tab w:val="right" w:pos="8640"/>
      </w:tabs>
    </w:pPr>
  </w:style>
  <w:style w:type="paragraph" w:styleId="NormalWeb">
    <w:name w:val="Normal (Web)"/>
    <w:basedOn w:val="Normal"/>
    <w:uiPriority w:val="99"/>
    <w:rsid w:val="001417D2"/>
    <w:pPr>
      <w:spacing w:before="50" w:after="100" w:line="200" w:lineRule="atLeast"/>
      <w:jc w:val="left"/>
    </w:pPr>
    <w:rPr>
      <w:rFonts w:cs="Arial"/>
      <w:color w:val="000000"/>
      <w:spacing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3353">
      <w:bodyDiv w:val="1"/>
      <w:marLeft w:val="0"/>
      <w:marRight w:val="0"/>
      <w:marTop w:val="0"/>
      <w:marBottom w:val="0"/>
      <w:divBdr>
        <w:top w:val="none" w:sz="0" w:space="0" w:color="auto"/>
        <w:left w:val="none" w:sz="0" w:space="0" w:color="auto"/>
        <w:bottom w:val="none" w:sz="0" w:space="0" w:color="auto"/>
        <w:right w:val="none" w:sz="0" w:space="0" w:color="auto"/>
      </w:divBdr>
      <w:divsChild>
        <w:div w:id="1806577797">
          <w:marLeft w:val="0"/>
          <w:marRight w:val="0"/>
          <w:marTop w:val="0"/>
          <w:marBottom w:val="0"/>
          <w:divBdr>
            <w:top w:val="none" w:sz="0" w:space="0" w:color="auto"/>
            <w:left w:val="none" w:sz="0" w:space="0" w:color="auto"/>
            <w:bottom w:val="none" w:sz="0" w:space="0" w:color="auto"/>
            <w:right w:val="none" w:sz="0" w:space="0" w:color="auto"/>
          </w:divBdr>
          <w:divsChild>
            <w:div w:id="1352680856">
              <w:marLeft w:val="0"/>
              <w:marRight w:val="0"/>
              <w:marTop w:val="0"/>
              <w:marBottom w:val="0"/>
              <w:divBdr>
                <w:top w:val="none" w:sz="0" w:space="0" w:color="auto"/>
                <w:left w:val="single" w:sz="48" w:space="0" w:color="E0CBCF"/>
                <w:bottom w:val="none" w:sz="0" w:space="0" w:color="auto"/>
                <w:right w:val="none" w:sz="0" w:space="0" w:color="auto"/>
              </w:divBdr>
              <w:divsChild>
                <w:div w:id="774717970">
                  <w:marLeft w:val="0"/>
                  <w:marRight w:val="0"/>
                  <w:marTop w:val="0"/>
                  <w:marBottom w:val="0"/>
                  <w:divBdr>
                    <w:top w:val="none" w:sz="0" w:space="0" w:color="auto"/>
                    <w:left w:val="single" w:sz="4" w:space="0" w:color="000000"/>
                    <w:bottom w:val="none" w:sz="0" w:space="0" w:color="auto"/>
                    <w:right w:val="single" w:sz="4" w:space="0" w:color="000000"/>
                  </w:divBdr>
                  <w:divsChild>
                    <w:div w:id="138156495">
                      <w:marLeft w:val="-10"/>
                      <w:marRight w:val="0"/>
                      <w:marTop w:val="0"/>
                      <w:marBottom w:val="150"/>
                      <w:divBdr>
                        <w:top w:val="none" w:sz="0" w:space="0" w:color="auto"/>
                        <w:left w:val="none" w:sz="0" w:space="0" w:color="auto"/>
                        <w:bottom w:val="none" w:sz="0" w:space="0" w:color="auto"/>
                        <w:right w:val="none" w:sz="0" w:space="0" w:color="auto"/>
                      </w:divBdr>
                      <w:divsChild>
                        <w:div w:id="771320573">
                          <w:marLeft w:val="0"/>
                          <w:marRight w:val="0"/>
                          <w:marTop w:val="0"/>
                          <w:marBottom w:val="0"/>
                          <w:divBdr>
                            <w:top w:val="none" w:sz="0" w:space="0" w:color="auto"/>
                            <w:left w:val="none" w:sz="0" w:space="0" w:color="auto"/>
                            <w:bottom w:val="none" w:sz="0" w:space="0" w:color="auto"/>
                            <w:right w:val="none" w:sz="0" w:space="0" w:color="auto"/>
                          </w:divBdr>
                          <w:divsChild>
                            <w:div w:id="11202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3073">
      <w:bodyDiv w:val="1"/>
      <w:marLeft w:val="0"/>
      <w:marRight w:val="0"/>
      <w:marTop w:val="0"/>
      <w:marBottom w:val="0"/>
      <w:divBdr>
        <w:top w:val="none" w:sz="0" w:space="0" w:color="auto"/>
        <w:left w:val="none" w:sz="0" w:space="0" w:color="auto"/>
        <w:bottom w:val="none" w:sz="0" w:space="0" w:color="auto"/>
        <w:right w:val="none" w:sz="0" w:space="0" w:color="auto"/>
      </w:divBdr>
    </w:div>
    <w:div w:id="376904096">
      <w:bodyDiv w:val="1"/>
      <w:marLeft w:val="0"/>
      <w:marRight w:val="0"/>
      <w:marTop w:val="0"/>
      <w:marBottom w:val="0"/>
      <w:divBdr>
        <w:top w:val="none" w:sz="0" w:space="0" w:color="auto"/>
        <w:left w:val="none" w:sz="0" w:space="0" w:color="auto"/>
        <w:bottom w:val="none" w:sz="0" w:space="0" w:color="auto"/>
        <w:right w:val="none" w:sz="0" w:space="0" w:color="auto"/>
      </w:divBdr>
    </w:div>
    <w:div w:id="634944438">
      <w:bodyDiv w:val="1"/>
      <w:marLeft w:val="0"/>
      <w:marRight w:val="0"/>
      <w:marTop w:val="0"/>
      <w:marBottom w:val="0"/>
      <w:divBdr>
        <w:top w:val="none" w:sz="0" w:space="0" w:color="auto"/>
        <w:left w:val="none" w:sz="0" w:space="0" w:color="auto"/>
        <w:bottom w:val="none" w:sz="0" w:space="0" w:color="auto"/>
        <w:right w:val="none" w:sz="0" w:space="0" w:color="auto"/>
      </w:divBdr>
    </w:div>
    <w:div w:id="639696904">
      <w:bodyDiv w:val="1"/>
      <w:marLeft w:val="0"/>
      <w:marRight w:val="0"/>
      <w:marTop w:val="0"/>
      <w:marBottom w:val="0"/>
      <w:divBdr>
        <w:top w:val="none" w:sz="0" w:space="0" w:color="auto"/>
        <w:left w:val="none" w:sz="0" w:space="0" w:color="auto"/>
        <w:bottom w:val="none" w:sz="0" w:space="0" w:color="auto"/>
        <w:right w:val="none" w:sz="0" w:space="0" w:color="auto"/>
      </w:divBdr>
    </w:div>
    <w:div w:id="962810041">
      <w:bodyDiv w:val="1"/>
      <w:marLeft w:val="0"/>
      <w:marRight w:val="0"/>
      <w:marTop w:val="0"/>
      <w:marBottom w:val="0"/>
      <w:divBdr>
        <w:top w:val="none" w:sz="0" w:space="0" w:color="auto"/>
        <w:left w:val="none" w:sz="0" w:space="0" w:color="auto"/>
        <w:bottom w:val="none" w:sz="0" w:space="0" w:color="auto"/>
        <w:right w:val="none" w:sz="0" w:space="0" w:color="auto"/>
      </w:divBdr>
      <w:divsChild>
        <w:div w:id="336035003">
          <w:marLeft w:val="0"/>
          <w:marRight w:val="0"/>
          <w:marTop w:val="0"/>
          <w:marBottom w:val="0"/>
          <w:divBdr>
            <w:top w:val="none" w:sz="0" w:space="0" w:color="auto"/>
            <w:left w:val="none" w:sz="0" w:space="0" w:color="auto"/>
            <w:bottom w:val="none" w:sz="0" w:space="0" w:color="auto"/>
            <w:right w:val="none" w:sz="0" w:space="0" w:color="auto"/>
          </w:divBdr>
          <w:divsChild>
            <w:div w:id="828062281">
              <w:marLeft w:val="0"/>
              <w:marRight w:val="0"/>
              <w:marTop w:val="0"/>
              <w:marBottom w:val="0"/>
              <w:divBdr>
                <w:top w:val="none" w:sz="0" w:space="0" w:color="auto"/>
                <w:left w:val="single" w:sz="48" w:space="0" w:color="E0CBCF"/>
                <w:bottom w:val="none" w:sz="0" w:space="0" w:color="auto"/>
                <w:right w:val="none" w:sz="0" w:space="0" w:color="auto"/>
              </w:divBdr>
              <w:divsChild>
                <w:div w:id="574632708">
                  <w:marLeft w:val="0"/>
                  <w:marRight w:val="0"/>
                  <w:marTop w:val="0"/>
                  <w:marBottom w:val="0"/>
                  <w:divBdr>
                    <w:top w:val="none" w:sz="0" w:space="0" w:color="auto"/>
                    <w:left w:val="single" w:sz="4" w:space="0" w:color="000000"/>
                    <w:bottom w:val="none" w:sz="0" w:space="0" w:color="auto"/>
                    <w:right w:val="single" w:sz="4" w:space="0" w:color="000000"/>
                  </w:divBdr>
                  <w:divsChild>
                    <w:div w:id="1992126866">
                      <w:marLeft w:val="-10"/>
                      <w:marRight w:val="0"/>
                      <w:marTop w:val="0"/>
                      <w:marBottom w:val="150"/>
                      <w:divBdr>
                        <w:top w:val="none" w:sz="0" w:space="0" w:color="auto"/>
                        <w:left w:val="none" w:sz="0" w:space="0" w:color="auto"/>
                        <w:bottom w:val="none" w:sz="0" w:space="0" w:color="auto"/>
                        <w:right w:val="none" w:sz="0" w:space="0" w:color="auto"/>
                      </w:divBdr>
                      <w:divsChild>
                        <w:div w:id="2048137771">
                          <w:marLeft w:val="0"/>
                          <w:marRight w:val="0"/>
                          <w:marTop w:val="0"/>
                          <w:marBottom w:val="0"/>
                          <w:divBdr>
                            <w:top w:val="none" w:sz="0" w:space="0" w:color="auto"/>
                            <w:left w:val="none" w:sz="0" w:space="0" w:color="auto"/>
                            <w:bottom w:val="none" w:sz="0" w:space="0" w:color="auto"/>
                            <w:right w:val="none" w:sz="0" w:space="0" w:color="auto"/>
                          </w:divBdr>
                          <w:divsChild>
                            <w:div w:id="1690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3109">
      <w:bodyDiv w:val="1"/>
      <w:marLeft w:val="0"/>
      <w:marRight w:val="0"/>
      <w:marTop w:val="0"/>
      <w:marBottom w:val="0"/>
      <w:divBdr>
        <w:top w:val="none" w:sz="0" w:space="0" w:color="auto"/>
        <w:left w:val="none" w:sz="0" w:space="0" w:color="auto"/>
        <w:bottom w:val="none" w:sz="0" w:space="0" w:color="auto"/>
        <w:right w:val="none" w:sz="0" w:space="0" w:color="auto"/>
      </w:divBdr>
    </w:div>
    <w:div w:id="1097217438">
      <w:bodyDiv w:val="1"/>
      <w:marLeft w:val="0"/>
      <w:marRight w:val="0"/>
      <w:marTop w:val="0"/>
      <w:marBottom w:val="0"/>
      <w:divBdr>
        <w:top w:val="none" w:sz="0" w:space="0" w:color="auto"/>
        <w:left w:val="none" w:sz="0" w:space="0" w:color="auto"/>
        <w:bottom w:val="none" w:sz="0" w:space="0" w:color="auto"/>
        <w:right w:val="none" w:sz="0" w:space="0" w:color="auto"/>
      </w:divBdr>
      <w:divsChild>
        <w:div w:id="1649358526">
          <w:marLeft w:val="0"/>
          <w:marRight w:val="0"/>
          <w:marTop w:val="0"/>
          <w:marBottom w:val="0"/>
          <w:divBdr>
            <w:top w:val="none" w:sz="0" w:space="0" w:color="auto"/>
            <w:left w:val="none" w:sz="0" w:space="0" w:color="auto"/>
            <w:bottom w:val="none" w:sz="0" w:space="0" w:color="auto"/>
            <w:right w:val="none" w:sz="0" w:space="0" w:color="auto"/>
          </w:divBdr>
          <w:divsChild>
            <w:div w:id="928467609">
              <w:marLeft w:val="0"/>
              <w:marRight w:val="0"/>
              <w:marTop w:val="0"/>
              <w:marBottom w:val="0"/>
              <w:divBdr>
                <w:top w:val="none" w:sz="0" w:space="0" w:color="auto"/>
                <w:left w:val="single" w:sz="48" w:space="0" w:color="E0CBCF"/>
                <w:bottom w:val="none" w:sz="0" w:space="0" w:color="auto"/>
                <w:right w:val="none" w:sz="0" w:space="0" w:color="auto"/>
              </w:divBdr>
              <w:divsChild>
                <w:div w:id="751198063">
                  <w:marLeft w:val="0"/>
                  <w:marRight w:val="0"/>
                  <w:marTop w:val="0"/>
                  <w:marBottom w:val="0"/>
                  <w:divBdr>
                    <w:top w:val="none" w:sz="0" w:space="0" w:color="auto"/>
                    <w:left w:val="single" w:sz="4" w:space="0" w:color="000000"/>
                    <w:bottom w:val="none" w:sz="0" w:space="0" w:color="auto"/>
                    <w:right w:val="single" w:sz="4" w:space="0" w:color="000000"/>
                  </w:divBdr>
                  <w:divsChild>
                    <w:div w:id="1245919891">
                      <w:marLeft w:val="-10"/>
                      <w:marRight w:val="0"/>
                      <w:marTop w:val="0"/>
                      <w:marBottom w:val="150"/>
                      <w:divBdr>
                        <w:top w:val="none" w:sz="0" w:space="0" w:color="auto"/>
                        <w:left w:val="none" w:sz="0" w:space="0" w:color="auto"/>
                        <w:bottom w:val="none" w:sz="0" w:space="0" w:color="auto"/>
                        <w:right w:val="none" w:sz="0" w:space="0" w:color="auto"/>
                      </w:divBdr>
                      <w:divsChild>
                        <w:div w:id="378634231">
                          <w:marLeft w:val="0"/>
                          <w:marRight w:val="0"/>
                          <w:marTop w:val="0"/>
                          <w:marBottom w:val="0"/>
                          <w:divBdr>
                            <w:top w:val="none" w:sz="0" w:space="0" w:color="auto"/>
                            <w:left w:val="none" w:sz="0" w:space="0" w:color="auto"/>
                            <w:bottom w:val="none" w:sz="0" w:space="0" w:color="auto"/>
                            <w:right w:val="none" w:sz="0" w:space="0" w:color="auto"/>
                          </w:divBdr>
                          <w:divsChild>
                            <w:div w:id="1347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96014">
      <w:bodyDiv w:val="1"/>
      <w:marLeft w:val="0"/>
      <w:marRight w:val="0"/>
      <w:marTop w:val="0"/>
      <w:marBottom w:val="0"/>
      <w:divBdr>
        <w:top w:val="none" w:sz="0" w:space="0" w:color="auto"/>
        <w:left w:val="none" w:sz="0" w:space="0" w:color="auto"/>
        <w:bottom w:val="none" w:sz="0" w:space="0" w:color="auto"/>
        <w:right w:val="none" w:sz="0" w:space="0" w:color="auto"/>
      </w:divBdr>
    </w:div>
    <w:div w:id="20709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November 11, 2010</vt:lpstr>
    </vt:vector>
  </TitlesOfParts>
  <Company>City of Milwaukee</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11, 2010</dc:title>
  <dc:creator>cklose</dc:creator>
  <cp:lastModifiedBy>Arnold, William</cp:lastModifiedBy>
  <cp:revision>3</cp:revision>
  <cp:lastPrinted>2025-04-04T23:35:00Z</cp:lastPrinted>
  <dcterms:created xsi:type="dcterms:W3CDTF">2025-04-04T23:36:00Z</dcterms:created>
  <dcterms:modified xsi:type="dcterms:W3CDTF">2025-04-04T23:37:00Z</dcterms:modified>
</cp:coreProperties>
</file>