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B0" w:rsidRDefault="006551B0" w:rsidP="00BA46AB">
      <w:pPr>
        <w:pStyle w:val="NormalWeb"/>
        <w:spacing w:after="240" w:afterAutospacing="0"/>
        <w:rPr>
          <w:color w:val="000000"/>
        </w:rPr>
      </w:pPr>
    </w:p>
    <w:p w:rsidR="00BA46AB" w:rsidRPr="00BA46AB" w:rsidRDefault="00BA46AB" w:rsidP="00BA46AB">
      <w:pPr>
        <w:pStyle w:val="NormalWeb"/>
        <w:spacing w:after="240" w:afterAutospacing="0"/>
      </w:pPr>
      <w:r w:rsidRPr="00BA46AB">
        <w:rPr>
          <w:color w:val="000000"/>
        </w:rPr>
        <w:t>FOR IMMEDIATE RELEASE</w:t>
      </w:r>
      <w:r w:rsidRPr="00BA46AB">
        <w:rPr>
          <w:color w:val="000000"/>
        </w:rPr>
        <w:tab/>
      </w:r>
      <w:r w:rsidRPr="00BA46AB">
        <w:rPr>
          <w:color w:val="000000"/>
        </w:rPr>
        <w:tab/>
      </w:r>
      <w:r w:rsidRPr="00BA46AB">
        <w:rPr>
          <w:color w:val="000000"/>
        </w:rPr>
        <w:tab/>
      </w:r>
      <w:r w:rsidRPr="00BA46AB">
        <w:rPr>
          <w:color w:val="000000"/>
        </w:rPr>
        <w:tab/>
      </w:r>
      <w:r w:rsidRPr="00BA46AB">
        <w:rPr>
          <w:color w:val="000000"/>
        </w:rPr>
        <w:tab/>
      </w:r>
      <w:r w:rsidRPr="00BA46AB">
        <w:rPr>
          <w:color w:val="000000"/>
        </w:rPr>
        <w:tab/>
        <w:t>March 28, 2025</w:t>
      </w:r>
      <w:r w:rsidRPr="00BA46AB">
        <w:rPr>
          <w:color w:val="000000"/>
        </w:rPr>
        <w:br/>
        <w:t xml:space="preserve">Contact: Speaker Robin </w:t>
      </w:r>
      <w:proofErr w:type="gramStart"/>
      <w:r w:rsidRPr="00BA46AB">
        <w:rPr>
          <w:color w:val="000000"/>
        </w:rPr>
        <w:t>Vos</w:t>
      </w:r>
      <w:proofErr w:type="gramEnd"/>
      <w:r w:rsidRPr="00BA46AB">
        <w:rPr>
          <w:color w:val="000000"/>
        </w:rPr>
        <w:br/>
        <w:t>(608) 237-9133</w:t>
      </w:r>
    </w:p>
    <w:p w:rsidR="00BA46AB" w:rsidRPr="00BA46AB" w:rsidRDefault="00BA46AB" w:rsidP="00BA46AB">
      <w:pPr>
        <w:pStyle w:val="NormalWeb"/>
        <w:spacing w:after="240" w:afterAutospacing="0"/>
        <w:jc w:val="center"/>
        <w:rPr>
          <w:b/>
          <w:color w:val="000000"/>
        </w:rPr>
      </w:pPr>
      <w:r w:rsidRPr="00BA46AB">
        <w:rPr>
          <w:b/>
          <w:color w:val="000000"/>
        </w:rPr>
        <w:t xml:space="preserve">Speaker Vos Statement on </w:t>
      </w:r>
      <w:r w:rsidR="00C12F96">
        <w:rPr>
          <w:b/>
          <w:color w:val="000000"/>
        </w:rPr>
        <w:t>Governor</w:t>
      </w:r>
      <w:r w:rsidRPr="00BA46AB">
        <w:rPr>
          <w:b/>
          <w:color w:val="000000"/>
        </w:rPr>
        <w:t xml:space="preserve"> Evers Veto of Assembly Bill 1</w:t>
      </w:r>
    </w:p>
    <w:p w:rsidR="00BA46AB" w:rsidRDefault="00BA46AB" w:rsidP="00BA46AB">
      <w:pPr>
        <w:pStyle w:val="NormalWeb"/>
        <w:spacing w:after="240" w:afterAutospacing="0"/>
        <w:rPr>
          <w:color w:val="000000"/>
        </w:rPr>
      </w:pPr>
      <w:r w:rsidRPr="00BA46AB">
        <w:rPr>
          <w:b/>
          <w:color w:val="000000"/>
        </w:rPr>
        <w:t xml:space="preserve">Madison… </w:t>
      </w:r>
      <w:r w:rsidRPr="00BA46AB">
        <w:rPr>
          <w:color w:val="000000"/>
        </w:rPr>
        <w:t xml:space="preserve">Assembly Speaker Robin Vos (R-Rochester) released the following statement in response to Governor Evers veto of Assembly Bill 1 that would </w:t>
      </w:r>
      <w:r>
        <w:rPr>
          <w:color w:val="000000"/>
        </w:rPr>
        <w:t xml:space="preserve">restore </w:t>
      </w:r>
      <w:r w:rsidR="001B080F">
        <w:rPr>
          <w:color w:val="000000"/>
        </w:rPr>
        <w:t xml:space="preserve">the </w:t>
      </w:r>
      <w:r>
        <w:rPr>
          <w:color w:val="000000"/>
        </w:rPr>
        <w:t xml:space="preserve">educational standards that State Superintendent Jill </w:t>
      </w:r>
      <w:proofErr w:type="spellStart"/>
      <w:r>
        <w:rPr>
          <w:color w:val="000000"/>
        </w:rPr>
        <w:t>Underly</w:t>
      </w:r>
      <w:proofErr w:type="spellEnd"/>
      <w:r>
        <w:rPr>
          <w:color w:val="000000"/>
        </w:rPr>
        <w:t xml:space="preserve"> dumbed down for her own political gain. </w:t>
      </w:r>
    </w:p>
    <w:p w:rsidR="00BA46AB" w:rsidRDefault="00BA46AB" w:rsidP="00BA46A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>“Governor Evers has once again shown that he cares more about appeasing the educational establishment than ensuring educational success for the students</w:t>
      </w:r>
      <w:r w:rsidR="00681A89">
        <w:rPr>
          <w:color w:val="000000"/>
        </w:rPr>
        <w:t xml:space="preserve"> of Wisconsin. The 2024 </w:t>
      </w:r>
      <w:bookmarkStart w:id="0" w:name="_GoBack"/>
      <w:bookmarkEnd w:id="0"/>
      <w:r>
        <w:rPr>
          <w:color w:val="000000"/>
        </w:rPr>
        <w:t xml:space="preserve">National Association of Education Progress exam scores showed only 31% of </w:t>
      </w:r>
      <w:proofErr w:type="gramStart"/>
      <w:r>
        <w:rPr>
          <w:color w:val="000000"/>
        </w:rPr>
        <w:t>4</w:t>
      </w:r>
      <w:r w:rsidRPr="00BA46AB">
        <w:rPr>
          <w:color w:val="000000"/>
          <w:vertAlign w:val="superscript"/>
        </w:rPr>
        <w:t>th</w:t>
      </w:r>
      <w:proofErr w:type="gramEnd"/>
      <w:r>
        <w:rPr>
          <w:color w:val="000000"/>
        </w:rPr>
        <w:t xml:space="preserve"> graders in our state are reading at grade level. State Superintendent Jill </w:t>
      </w:r>
      <w:proofErr w:type="spellStart"/>
      <w:r>
        <w:rPr>
          <w:color w:val="000000"/>
        </w:rPr>
        <w:t>Underly</w:t>
      </w:r>
      <w:proofErr w:type="spellEnd"/>
      <w:r w:rsidR="001B080F">
        <w:rPr>
          <w:color w:val="000000"/>
        </w:rPr>
        <w:t xml:space="preserve"> cooked the books</w:t>
      </w:r>
      <w:r w:rsidR="00E57508">
        <w:rPr>
          <w:color w:val="000000"/>
        </w:rPr>
        <w:t>,</w:t>
      </w:r>
      <w:r w:rsidR="001B080F">
        <w:rPr>
          <w:color w:val="000000"/>
        </w:rPr>
        <w:t xml:space="preserve"> changing Forward exam scores to make it look like 51% of students are reading at grade level.” </w:t>
      </w:r>
    </w:p>
    <w:p w:rsidR="001B080F" w:rsidRDefault="001B080F" w:rsidP="00BA46A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“Governor Evers’ veto shows his lack of willpower to address the problems facing our students. It proves he </w:t>
      </w:r>
      <w:proofErr w:type="gramStart"/>
      <w:r>
        <w:rPr>
          <w:color w:val="000000"/>
        </w:rPr>
        <w:t>doesn’t</w:t>
      </w:r>
      <w:proofErr w:type="gramEnd"/>
      <w:r>
        <w:rPr>
          <w:color w:val="000000"/>
        </w:rPr>
        <w:t xml:space="preserve"> want to help students learn how to read. He wants to ensure the education establishment stays in power at the cost of student achievement. </w:t>
      </w:r>
      <w:r w:rsidR="00E57508">
        <w:rPr>
          <w:color w:val="000000"/>
        </w:rPr>
        <w:t xml:space="preserve">Today we have witnessed the governor’s “year of the kid” yield to political interests, protecting the bureaucracy and failed leadership of State Superintendent Jill </w:t>
      </w:r>
      <w:proofErr w:type="spellStart"/>
      <w:r w:rsidR="00E57508">
        <w:rPr>
          <w:color w:val="000000"/>
        </w:rPr>
        <w:t>Underly</w:t>
      </w:r>
      <w:proofErr w:type="spellEnd"/>
      <w:r w:rsidR="00E57508">
        <w:rPr>
          <w:color w:val="000000"/>
        </w:rPr>
        <w:t xml:space="preserve"> at the expense of Wisconsin students</w:t>
      </w:r>
      <w:r>
        <w:rPr>
          <w:color w:val="000000"/>
        </w:rPr>
        <w:t xml:space="preserve">.” </w:t>
      </w:r>
    </w:p>
    <w:p w:rsidR="001B080F" w:rsidRDefault="001B080F" w:rsidP="001B080F">
      <w:pPr>
        <w:pStyle w:val="NormalWeb"/>
        <w:spacing w:after="240" w:afterAutospacing="0"/>
        <w:jc w:val="center"/>
        <w:rPr>
          <w:color w:val="000000"/>
        </w:rPr>
      </w:pPr>
      <w:r>
        <w:rPr>
          <w:color w:val="000000"/>
        </w:rPr>
        <w:t>###</w:t>
      </w:r>
    </w:p>
    <w:p w:rsidR="00E57508" w:rsidRDefault="00E57508" w:rsidP="001B080F">
      <w:pPr>
        <w:pStyle w:val="NormalWeb"/>
        <w:spacing w:after="240" w:afterAutospacing="0"/>
        <w:jc w:val="center"/>
        <w:rPr>
          <w:color w:val="000000"/>
        </w:rPr>
      </w:pPr>
    </w:p>
    <w:sectPr w:rsidR="00E57508" w:rsidSect="001922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B0" w:rsidRDefault="006551B0" w:rsidP="006551B0">
      <w:pPr>
        <w:spacing w:after="0" w:line="240" w:lineRule="auto"/>
      </w:pPr>
      <w:r>
        <w:separator/>
      </w:r>
    </w:p>
  </w:endnote>
  <w:endnote w:type="continuationSeparator" w:id="0">
    <w:p w:rsidR="006551B0" w:rsidRDefault="006551B0" w:rsidP="006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0" w:rsidRDefault="006551B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64FB34" wp14:editId="6605CB69">
          <wp:simplePos x="0" y="0"/>
          <wp:positionH relativeFrom="margin">
            <wp:posOffset>-809625</wp:posOffset>
          </wp:positionH>
          <wp:positionV relativeFrom="paragraph">
            <wp:posOffset>-295275</wp:posOffset>
          </wp:positionV>
          <wp:extent cx="7701455" cy="803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455" cy="80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B0" w:rsidRDefault="006551B0" w:rsidP="006551B0">
      <w:pPr>
        <w:spacing w:after="0" w:line="240" w:lineRule="auto"/>
      </w:pPr>
      <w:r>
        <w:separator/>
      </w:r>
    </w:p>
  </w:footnote>
  <w:footnote w:type="continuationSeparator" w:id="0">
    <w:p w:rsidR="006551B0" w:rsidRDefault="006551B0" w:rsidP="0065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0" w:rsidRDefault="006551B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91244" wp14:editId="4E0E8076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7602855" cy="17526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AB"/>
    <w:rsid w:val="001922F9"/>
    <w:rsid w:val="001B080F"/>
    <w:rsid w:val="006551B0"/>
    <w:rsid w:val="00681A89"/>
    <w:rsid w:val="007B4FB5"/>
    <w:rsid w:val="00A069DE"/>
    <w:rsid w:val="00AC1644"/>
    <w:rsid w:val="00BA46AB"/>
    <w:rsid w:val="00C12F96"/>
    <w:rsid w:val="00E57508"/>
    <w:rsid w:val="00F0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7C3F"/>
  <w15:chartTrackingRefBased/>
  <w15:docId w15:val="{B6BCA9CA-614C-475A-AD06-6B3B6B86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6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B0"/>
  </w:style>
  <w:style w:type="paragraph" w:styleId="Footer">
    <w:name w:val="footer"/>
    <w:basedOn w:val="Normal"/>
    <w:link w:val="FooterChar"/>
    <w:uiPriority w:val="99"/>
    <w:unhideWhenUsed/>
    <w:rsid w:val="0065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Thiry, Moriah</dc:creator>
  <cp:keywords/>
  <dc:description/>
  <cp:lastModifiedBy>Thiry, Moriah</cp:lastModifiedBy>
  <cp:revision>5</cp:revision>
  <cp:lastPrinted>2025-03-28T19:38:00Z</cp:lastPrinted>
  <dcterms:created xsi:type="dcterms:W3CDTF">2025-03-28T19:34:00Z</dcterms:created>
  <dcterms:modified xsi:type="dcterms:W3CDTF">2025-03-28T19:41:00Z</dcterms:modified>
</cp:coreProperties>
</file>