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318" w:rsidRPr="002C5318" w:rsidRDefault="002C5318" w:rsidP="002C5318">
      <w:pPr>
        <w:tabs>
          <w:tab w:val="right" w:pos="9360"/>
        </w:tabs>
        <w:spacing w:after="0" w:line="240" w:lineRule="auto"/>
        <w:rPr>
          <w:rFonts w:ascii="Times New Roman" w:eastAsia="Times New Roman" w:hAnsi="Times New Roman" w:cs="Times New Roman"/>
          <w:b/>
          <w:sz w:val="24"/>
          <w:szCs w:val="24"/>
        </w:rPr>
      </w:pPr>
      <w:r w:rsidRPr="002C5318">
        <w:rPr>
          <w:rFonts w:ascii="Times New Roman" w:eastAsia="Times New Roman" w:hAnsi="Times New Roman" w:cs="Times New Roman"/>
          <w:b/>
          <w:noProof/>
          <w:sz w:val="24"/>
          <w:szCs w:val="24"/>
        </w:rPr>
        <w:drawing>
          <wp:inline distT="0" distB="0" distL="0" distR="0" wp14:anchorId="7D1B0783" wp14:editId="10FC1F02">
            <wp:extent cx="5486400" cy="2019300"/>
            <wp:effectExtent l="0" t="0" r="0" b="0"/>
            <wp:docPr id="3" name="Picture 3" descr="Pressrelease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eleaseArt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2019300"/>
                    </a:xfrm>
                    <a:prstGeom prst="rect">
                      <a:avLst/>
                    </a:prstGeom>
                    <a:noFill/>
                    <a:ln>
                      <a:noFill/>
                    </a:ln>
                  </pic:spPr>
                </pic:pic>
              </a:graphicData>
            </a:graphic>
          </wp:inline>
        </w:drawing>
      </w:r>
    </w:p>
    <w:p w:rsidR="002C5318" w:rsidRPr="002C5318" w:rsidRDefault="004947F1" w:rsidP="002C5318">
      <w:pPr>
        <w:autoSpaceDE w:val="0"/>
        <w:autoSpaceDN w:val="0"/>
        <w:adjustRightInd w:val="0"/>
        <w:spacing w:after="0" w:line="240" w:lineRule="auto"/>
        <w:rPr>
          <w:rFonts w:ascii="Times New Roman" w:eastAsia="Times New Roman" w:hAnsi="Times New Roman" w:cs="Times New Roman"/>
          <w:b/>
          <w:bCs/>
          <w:sz w:val="24"/>
          <w:szCs w:val="40"/>
        </w:rPr>
      </w:pPr>
      <w:bookmarkStart w:id="0" w:name="_GoBack"/>
      <w:bookmarkEnd w:id="0"/>
      <w:r>
        <w:rPr>
          <w:rFonts w:ascii="Times New Roman" w:eastAsia="Times New Roman" w:hAnsi="Times New Roman" w:cs="Times New Roman"/>
          <w:b/>
          <w:bCs/>
          <w:sz w:val="24"/>
          <w:szCs w:val="40"/>
        </w:rPr>
        <w:t>March 25, 2025</w:t>
      </w:r>
      <w:r w:rsidR="00820CD9">
        <w:rPr>
          <w:rFonts w:ascii="Times New Roman" w:eastAsia="Times New Roman" w:hAnsi="Times New Roman" w:cs="Times New Roman"/>
          <w:sz w:val="24"/>
          <w:szCs w:val="40"/>
        </w:rPr>
        <w:t xml:space="preserve"> </w:t>
      </w:r>
      <w:r w:rsidR="00E37E69">
        <w:rPr>
          <w:rFonts w:ascii="Times New Roman" w:eastAsia="Times New Roman" w:hAnsi="Times New Roman" w:cs="Times New Roman"/>
          <w:sz w:val="24"/>
          <w:szCs w:val="40"/>
        </w:rPr>
        <w:t xml:space="preserve">   </w:t>
      </w:r>
      <w:r w:rsidR="002C5318" w:rsidRPr="002C5318">
        <w:rPr>
          <w:rFonts w:ascii="Times New Roman" w:eastAsia="Times New Roman" w:hAnsi="Times New Roman" w:cs="Times New Roman"/>
          <w:sz w:val="24"/>
          <w:szCs w:val="40"/>
        </w:rPr>
        <w:t xml:space="preserve">     </w:t>
      </w:r>
      <w:r w:rsidR="006E0F97">
        <w:rPr>
          <w:rFonts w:ascii="Times New Roman" w:eastAsia="Times New Roman" w:hAnsi="Times New Roman" w:cs="Times New Roman"/>
          <w:sz w:val="24"/>
          <w:szCs w:val="40"/>
        </w:rPr>
        <w:t xml:space="preserve"> </w:t>
      </w:r>
      <w:r w:rsidR="002C5318" w:rsidRPr="002C5318">
        <w:rPr>
          <w:rFonts w:ascii="Times New Roman" w:eastAsia="Times New Roman" w:hAnsi="Times New Roman" w:cs="Times New Roman"/>
          <w:sz w:val="24"/>
          <w:szCs w:val="40"/>
        </w:rPr>
        <w:t xml:space="preserve">                      </w:t>
      </w:r>
      <w:r w:rsidR="008E73E6">
        <w:rPr>
          <w:rFonts w:ascii="Times New Roman" w:eastAsia="Times New Roman" w:hAnsi="Times New Roman" w:cs="Times New Roman"/>
          <w:sz w:val="24"/>
          <w:szCs w:val="40"/>
        </w:rPr>
        <w:t xml:space="preserve">    </w:t>
      </w:r>
      <w:r w:rsidR="002C5318" w:rsidRPr="002C5318">
        <w:rPr>
          <w:rFonts w:ascii="Times New Roman" w:eastAsia="Times New Roman" w:hAnsi="Times New Roman" w:cs="Times New Roman"/>
          <w:sz w:val="24"/>
          <w:szCs w:val="40"/>
        </w:rPr>
        <w:t xml:space="preserve">         </w:t>
      </w:r>
      <w:r w:rsidR="00B2336C">
        <w:rPr>
          <w:rFonts w:ascii="Times New Roman" w:eastAsia="Times New Roman" w:hAnsi="Times New Roman" w:cs="Times New Roman"/>
          <w:sz w:val="24"/>
          <w:szCs w:val="40"/>
        </w:rPr>
        <w:t xml:space="preserve">                        </w:t>
      </w:r>
      <w:r w:rsidR="002C5318" w:rsidRPr="002C5318">
        <w:rPr>
          <w:rFonts w:ascii="Times New Roman" w:eastAsia="Times New Roman" w:hAnsi="Times New Roman" w:cs="Times New Roman"/>
          <w:sz w:val="24"/>
          <w:szCs w:val="40"/>
        </w:rPr>
        <w:t xml:space="preserve">  </w:t>
      </w:r>
      <w:r w:rsidR="00847DB0">
        <w:rPr>
          <w:rFonts w:ascii="Times New Roman" w:eastAsia="Times New Roman" w:hAnsi="Times New Roman" w:cs="Times New Roman"/>
          <w:sz w:val="24"/>
          <w:szCs w:val="40"/>
        </w:rPr>
        <w:t xml:space="preserve">     </w:t>
      </w:r>
      <w:r w:rsidR="00DE1598">
        <w:rPr>
          <w:rFonts w:ascii="Times New Roman" w:eastAsia="Times New Roman" w:hAnsi="Times New Roman" w:cs="Times New Roman"/>
          <w:sz w:val="24"/>
          <w:szCs w:val="40"/>
        </w:rPr>
        <w:t xml:space="preserve">     </w:t>
      </w:r>
      <w:r w:rsidR="008E73E6">
        <w:rPr>
          <w:rFonts w:ascii="Times New Roman" w:eastAsia="Times New Roman" w:hAnsi="Times New Roman" w:cs="Times New Roman"/>
          <w:sz w:val="24"/>
          <w:szCs w:val="40"/>
        </w:rPr>
        <w:t xml:space="preserve"> </w:t>
      </w:r>
      <w:r w:rsidR="008E73E6">
        <w:rPr>
          <w:rFonts w:ascii="Times New Roman" w:eastAsia="Times New Roman" w:hAnsi="Times New Roman" w:cs="Times New Roman"/>
          <w:b/>
          <w:bCs/>
          <w:sz w:val="24"/>
          <w:szCs w:val="40"/>
        </w:rPr>
        <w:t>Ald. Milele A. Coggs</w:t>
      </w:r>
    </w:p>
    <w:p w:rsidR="007F0F21" w:rsidRPr="007F0F21" w:rsidRDefault="007F0F21" w:rsidP="002C5318">
      <w:pPr>
        <w:autoSpaceDE w:val="0"/>
        <w:autoSpaceDN w:val="0"/>
        <w:adjustRightInd w:val="0"/>
        <w:spacing w:after="0" w:line="240" w:lineRule="auto"/>
        <w:rPr>
          <w:rFonts w:ascii="Times New Roman" w:eastAsia="Times New Roman" w:hAnsi="Times New Roman" w:cs="Times New Roman"/>
          <w:bCs/>
          <w:sz w:val="24"/>
          <w:szCs w:val="40"/>
        </w:rPr>
      </w:pPr>
      <w:r>
        <w:rPr>
          <w:rFonts w:ascii="Times New Roman" w:eastAsia="Times New Roman" w:hAnsi="Times New Roman" w:cs="Times New Roman"/>
          <w:bCs/>
          <w:sz w:val="24"/>
          <w:szCs w:val="40"/>
        </w:rPr>
        <w:t xml:space="preserve">                                                                                                            </w:t>
      </w:r>
      <w:r w:rsidR="004947F1">
        <w:rPr>
          <w:rFonts w:ascii="Times New Roman" w:eastAsia="Times New Roman" w:hAnsi="Times New Roman" w:cs="Times New Roman"/>
          <w:bCs/>
          <w:sz w:val="24"/>
          <w:szCs w:val="40"/>
        </w:rPr>
        <w:t xml:space="preserve"> </w:t>
      </w:r>
      <w:r>
        <w:rPr>
          <w:rFonts w:ascii="Times New Roman" w:eastAsia="Times New Roman" w:hAnsi="Times New Roman" w:cs="Times New Roman"/>
          <w:bCs/>
          <w:sz w:val="24"/>
          <w:szCs w:val="40"/>
        </w:rPr>
        <w:t>(</w:t>
      </w:r>
      <w:r w:rsidRPr="007F0F21">
        <w:rPr>
          <w:rFonts w:ascii="Times New Roman" w:eastAsia="Times New Roman" w:hAnsi="Times New Roman" w:cs="Times New Roman"/>
          <w:bCs/>
          <w:sz w:val="24"/>
          <w:szCs w:val="40"/>
        </w:rPr>
        <w:t>414) 286-2994</w:t>
      </w:r>
    </w:p>
    <w:p w:rsidR="002C5318" w:rsidRPr="000E1813" w:rsidRDefault="002C5318" w:rsidP="002C5318">
      <w:pPr>
        <w:tabs>
          <w:tab w:val="left" w:pos="2325"/>
        </w:tabs>
        <w:spacing w:after="0" w:line="240" w:lineRule="auto"/>
        <w:rPr>
          <w:rFonts w:ascii="Times New Roman" w:eastAsia="Times New Roman" w:hAnsi="Times New Roman" w:cs="Times New Roman"/>
        </w:rPr>
      </w:pPr>
      <w:r w:rsidRPr="002C5318">
        <w:rPr>
          <w:rFonts w:ascii="Times New Roman" w:eastAsia="Times New Roman" w:hAnsi="Times New Roman" w:cs="Times New Roman"/>
          <w:sz w:val="24"/>
          <w:szCs w:val="24"/>
        </w:rPr>
        <w:tab/>
      </w:r>
    </w:p>
    <w:p w:rsidR="006A413F" w:rsidRDefault="006A413F" w:rsidP="00847DB0">
      <w:pPr>
        <w:spacing w:after="0" w:line="240" w:lineRule="auto"/>
        <w:jc w:val="center"/>
        <w:rPr>
          <w:rFonts w:ascii="Arial Black" w:eastAsia="Times New Roman" w:hAnsi="Arial Black" w:cs="Times New Roman"/>
          <w:sz w:val="40"/>
          <w:szCs w:val="40"/>
        </w:rPr>
      </w:pPr>
    </w:p>
    <w:p w:rsidR="004947F1" w:rsidRPr="001829A0" w:rsidRDefault="004947F1" w:rsidP="004947F1">
      <w:pPr>
        <w:spacing w:line="240" w:lineRule="auto"/>
        <w:jc w:val="center"/>
        <w:rPr>
          <w:rFonts w:ascii="Arial Black" w:hAnsi="Arial Black"/>
          <w:sz w:val="36"/>
          <w:szCs w:val="36"/>
        </w:rPr>
      </w:pPr>
      <w:r w:rsidRPr="001829A0">
        <w:rPr>
          <w:rFonts w:ascii="Arial Black" w:hAnsi="Arial Black"/>
          <w:sz w:val="36"/>
          <w:szCs w:val="36"/>
        </w:rPr>
        <w:t xml:space="preserve">Paving and traffic calming projects poised for </w:t>
      </w:r>
      <w:proofErr w:type="gramStart"/>
      <w:r w:rsidRPr="001829A0">
        <w:rPr>
          <w:rFonts w:ascii="Arial Black" w:hAnsi="Arial Black"/>
          <w:sz w:val="36"/>
          <w:szCs w:val="36"/>
        </w:rPr>
        <w:t>6</w:t>
      </w:r>
      <w:r w:rsidRPr="001829A0">
        <w:rPr>
          <w:rFonts w:ascii="Arial Black" w:hAnsi="Arial Black"/>
          <w:sz w:val="36"/>
          <w:szCs w:val="36"/>
          <w:vertAlign w:val="superscript"/>
        </w:rPr>
        <w:t>th</w:t>
      </w:r>
      <w:proofErr w:type="gramEnd"/>
      <w:r w:rsidRPr="001829A0">
        <w:rPr>
          <w:rFonts w:ascii="Arial Black" w:hAnsi="Arial Black"/>
          <w:sz w:val="36"/>
          <w:szCs w:val="36"/>
        </w:rPr>
        <w:t xml:space="preserve"> Aldermanic District</w:t>
      </w:r>
    </w:p>
    <w:p w:rsidR="004947F1" w:rsidRDefault="004947F1" w:rsidP="004947F1">
      <w:pPr>
        <w:spacing w:after="0" w:line="360" w:lineRule="auto"/>
        <w:ind w:firstLine="720"/>
        <w:rPr>
          <w:rFonts w:ascii="Times New Roman" w:hAnsi="Times New Roman" w:cs="Times New Roman"/>
          <w:sz w:val="24"/>
          <w:szCs w:val="24"/>
        </w:rPr>
      </w:pPr>
      <w:r w:rsidRPr="004947F1">
        <w:rPr>
          <w:rFonts w:ascii="Times New Roman" w:hAnsi="Times New Roman" w:cs="Times New Roman"/>
          <w:sz w:val="24"/>
          <w:szCs w:val="24"/>
        </w:rPr>
        <w:t xml:space="preserve">Nearly a dozen paving and traffic calming projects are set to get underway this year in the </w:t>
      </w:r>
      <w:proofErr w:type="gramStart"/>
      <w:r w:rsidRPr="004947F1">
        <w:rPr>
          <w:rFonts w:ascii="Times New Roman" w:hAnsi="Times New Roman" w:cs="Times New Roman"/>
          <w:sz w:val="24"/>
          <w:szCs w:val="24"/>
        </w:rPr>
        <w:t>6</w:t>
      </w:r>
      <w:r w:rsidRPr="004947F1">
        <w:rPr>
          <w:rFonts w:ascii="Times New Roman" w:hAnsi="Times New Roman" w:cs="Times New Roman"/>
          <w:sz w:val="24"/>
          <w:szCs w:val="24"/>
          <w:vertAlign w:val="superscript"/>
        </w:rPr>
        <w:t>th</w:t>
      </w:r>
      <w:proofErr w:type="gramEnd"/>
      <w:r w:rsidRPr="004947F1">
        <w:rPr>
          <w:rFonts w:ascii="Times New Roman" w:hAnsi="Times New Roman" w:cs="Times New Roman"/>
          <w:sz w:val="24"/>
          <w:szCs w:val="24"/>
        </w:rPr>
        <w:t xml:space="preserve"> Aldermanic District, according to </w:t>
      </w:r>
      <w:r w:rsidRPr="004947F1">
        <w:rPr>
          <w:rFonts w:ascii="Times New Roman" w:hAnsi="Times New Roman" w:cs="Times New Roman"/>
          <w:b/>
          <w:sz w:val="24"/>
          <w:szCs w:val="24"/>
        </w:rPr>
        <w:t>Alderwoman Milele A. Coggs</w:t>
      </w:r>
      <w:r w:rsidRPr="004947F1">
        <w:rPr>
          <w:rFonts w:ascii="Times New Roman" w:hAnsi="Times New Roman" w:cs="Times New Roman"/>
          <w:sz w:val="24"/>
          <w:szCs w:val="24"/>
        </w:rPr>
        <w:t>.</w:t>
      </w:r>
    </w:p>
    <w:p w:rsidR="004947F1" w:rsidRPr="004947F1" w:rsidRDefault="004947F1" w:rsidP="004947F1">
      <w:pPr>
        <w:spacing w:after="0" w:line="360" w:lineRule="auto"/>
        <w:ind w:firstLine="720"/>
        <w:rPr>
          <w:rFonts w:ascii="Times New Roman" w:hAnsi="Times New Roman" w:cs="Times New Roman"/>
          <w:sz w:val="24"/>
          <w:szCs w:val="24"/>
        </w:rPr>
      </w:pPr>
      <w:r w:rsidRPr="004947F1">
        <w:rPr>
          <w:rFonts w:ascii="Times New Roman" w:hAnsi="Times New Roman" w:cs="Times New Roman"/>
          <w:sz w:val="24"/>
          <w:szCs w:val="24"/>
        </w:rPr>
        <w:t>Alderwoman Coggs said it is important for motorists and residents to follow the signs related to each project, especially regarding temporary parking regulations. “Please make plans to adjust driving routes and parking routines based on the signage that goes up for each project,” she said.</w:t>
      </w:r>
    </w:p>
    <w:p w:rsidR="004947F1" w:rsidRDefault="004947F1" w:rsidP="004947F1">
      <w:pPr>
        <w:spacing w:after="0" w:line="360" w:lineRule="auto"/>
        <w:ind w:firstLine="720"/>
        <w:rPr>
          <w:rFonts w:ascii="Times New Roman" w:hAnsi="Times New Roman" w:cs="Times New Roman"/>
          <w:sz w:val="24"/>
          <w:szCs w:val="24"/>
        </w:rPr>
      </w:pPr>
      <w:r w:rsidRPr="004947F1">
        <w:rPr>
          <w:rFonts w:ascii="Times New Roman" w:hAnsi="Times New Roman" w:cs="Times New Roman"/>
          <w:sz w:val="24"/>
          <w:szCs w:val="24"/>
        </w:rPr>
        <w:t>“Your patience is greatly appreciated while the work is being done, and we will all enjoy some significantly smoother roadways once everything is finished,” the Alderwoman said.</w:t>
      </w:r>
    </w:p>
    <w:p w:rsidR="004947F1" w:rsidRPr="004947F1" w:rsidRDefault="004947F1" w:rsidP="004947F1">
      <w:pPr>
        <w:spacing w:after="0" w:line="360" w:lineRule="auto"/>
        <w:ind w:firstLine="720"/>
        <w:rPr>
          <w:rFonts w:ascii="Times New Roman" w:hAnsi="Times New Roman" w:cs="Times New Roman"/>
          <w:sz w:val="24"/>
          <w:szCs w:val="24"/>
        </w:rPr>
      </w:pPr>
      <w:r w:rsidRPr="004947F1">
        <w:rPr>
          <w:rFonts w:ascii="Times New Roman" w:eastAsia="Times New Roman" w:hAnsi="Times New Roman" w:cs="Times New Roman"/>
          <w:b/>
          <w:color w:val="000000"/>
          <w:sz w:val="24"/>
          <w:szCs w:val="24"/>
        </w:rPr>
        <w:t>Residents and businesses can report issues related to the projects by calling 414-286-3316.</w:t>
      </w:r>
    </w:p>
    <w:p w:rsidR="004947F1" w:rsidRPr="004947F1" w:rsidRDefault="004947F1" w:rsidP="004947F1">
      <w:pPr>
        <w:spacing w:line="360" w:lineRule="auto"/>
        <w:ind w:firstLine="720"/>
        <w:rPr>
          <w:rFonts w:ascii="Times New Roman" w:hAnsi="Times New Roman" w:cs="Times New Roman"/>
          <w:sz w:val="24"/>
          <w:szCs w:val="24"/>
        </w:rPr>
      </w:pPr>
      <w:r w:rsidRPr="004947F1">
        <w:rPr>
          <w:rFonts w:ascii="Times New Roman" w:hAnsi="Times New Roman" w:cs="Times New Roman"/>
          <w:sz w:val="24"/>
          <w:szCs w:val="24"/>
        </w:rPr>
        <w:t xml:space="preserve">The </w:t>
      </w:r>
      <w:r w:rsidRPr="004947F1">
        <w:rPr>
          <w:rFonts w:ascii="Times New Roman" w:hAnsi="Times New Roman" w:cs="Times New Roman"/>
          <w:b/>
          <w:sz w:val="24"/>
          <w:szCs w:val="24"/>
        </w:rPr>
        <w:t>list below</w:t>
      </w:r>
      <w:r w:rsidRPr="004947F1">
        <w:rPr>
          <w:rFonts w:ascii="Times New Roman" w:hAnsi="Times New Roman" w:cs="Times New Roman"/>
          <w:sz w:val="24"/>
          <w:szCs w:val="24"/>
        </w:rPr>
        <w:t xml:space="preserve"> includes all of the roadway improvement projects in the </w:t>
      </w:r>
      <w:proofErr w:type="gramStart"/>
      <w:r w:rsidRPr="004947F1">
        <w:rPr>
          <w:rFonts w:ascii="Times New Roman" w:hAnsi="Times New Roman" w:cs="Times New Roman"/>
          <w:sz w:val="24"/>
          <w:szCs w:val="24"/>
        </w:rPr>
        <w:t>6</w:t>
      </w:r>
      <w:r w:rsidRPr="004947F1">
        <w:rPr>
          <w:rFonts w:ascii="Times New Roman" w:hAnsi="Times New Roman" w:cs="Times New Roman"/>
          <w:sz w:val="24"/>
          <w:szCs w:val="24"/>
          <w:vertAlign w:val="superscript"/>
        </w:rPr>
        <w:t>th</w:t>
      </w:r>
      <w:proofErr w:type="gramEnd"/>
      <w:r w:rsidRPr="004947F1">
        <w:rPr>
          <w:rFonts w:ascii="Times New Roman" w:hAnsi="Times New Roman" w:cs="Times New Roman"/>
          <w:sz w:val="24"/>
          <w:szCs w:val="24"/>
        </w:rPr>
        <w:t xml:space="preserve"> Aldermanic District planned for construction in 2025:</w:t>
      </w:r>
    </w:p>
    <w:p w:rsidR="004947F1" w:rsidRPr="004947F1" w:rsidRDefault="004947F1" w:rsidP="004947F1">
      <w:pPr>
        <w:pStyle w:val="ListParagraph"/>
        <w:numPr>
          <w:ilvl w:val="0"/>
          <w:numId w:val="2"/>
        </w:numPr>
        <w:spacing w:after="160" w:line="360" w:lineRule="auto"/>
        <w:rPr>
          <w:rFonts w:ascii="Times New Roman" w:hAnsi="Times New Roman" w:cs="Times New Roman"/>
          <w:sz w:val="24"/>
          <w:szCs w:val="24"/>
        </w:rPr>
      </w:pPr>
      <w:r w:rsidRPr="004947F1">
        <w:rPr>
          <w:rFonts w:ascii="Times New Roman" w:hAnsi="Times New Roman" w:cs="Times New Roman"/>
          <w:sz w:val="24"/>
          <w:szCs w:val="24"/>
        </w:rPr>
        <w:t>W. Locust St. - N. 20th St. to N. 29th St.</w:t>
      </w:r>
      <w:r w:rsidRPr="004947F1">
        <w:rPr>
          <w:rFonts w:ascii="Times New Roman" w:hAnsi="Times New Roman" w:cs="Times New Roman"/>
          <w:sz w:val="24"/>
          <w:szCs w:val="24"/>
        </w:rPr>
        <w:tab/>
        <w:t>(high impact paving with traffic calming)</w:t>
      </w:r>
    </w:p>
    <w:p w:rsidR="004947F1" w:rsidRPr="004947F1" w:rsidRDefault="004947F1" w:rsidP="004947F1">
      <w:pPr>
        <w:pStyle w:val="ListParagraph"/>
        <w:numPr>
          <w:ilvl w:val="0"/>
          <w:numId w:val="2"/>
        </w:numPr>
        <w:spacing w:after="160" w:line="360" w:lineRule="auto"/>
        <w:rPr>
          <w:rFonts w:ascii="Times New Roman" w:hAnsi="Times New Roman" w:cs="Times New Roman"/>
          <w:sz w:val="24"/>
          <w:szCs w:val="24"/>
        </w:rPr>
      </w:pPr>
      <w:r w:rsidRPr="004947F1">
        <w:rPr>
          <w:rFonts w:ascii="Times New Roman" w:hAnsi="Times New Roman" w:cs="Times New Roman"/>
          <w:sz w:val="24"/>
          <w:szCs w:val="24"/>
        </w:rPr>
        <w:t>E. Locust St. - N. Humboldt Blvd. to N. Holton St. (high impact paving with traffic calming)</w:t>
      </w:r>
    </w:p>
    <w:p w:rsidR="004947F1" w:rsidRDefault="004947F1" w:rsidP="004947F1">
      <w:pPr>
        <w:pStyle w:val="ListParagraph"/>
        <w:numPr>
          <w:ilvl w:val="0"/>
          <w:numId w:val="2"/>
        </w:numPr>
        <w:spacing w:after="160" w:line="360" w:lineRule="auto"/>
        <w:rPr>
          <w:rFonts w:ascii="Times New Roman" w:hAnsi="Times New Roman" w:cs="Times New Roman"/>
          <w:sz w:val="24"/>
          <w:szCs w:val="24"/>
        </w:rPr>
      </w:pPr>
      <w:r w:rsidRPr="004947F1">
        <w:rPr>
          <w:rFonts w:ascii="Times New Roman" w:hAnsi="Times New Roman" w:cs="Times New Roman"/>
          <w:sz w:val="24"/>
          <w:szCs w:val="24"/>
        </w:rPr>
        <w:t xml:space="preserve">W. Concordia Av. - N. 15th St. to N. </w:t>
      </w:r>
      <w:proofErr w:type="spellStart"/>
      <w:r w:rsidRPr="004947F1">
        <w:rPr>
          <w:rFonts w:ascii="Times New Roman" w:hAnsi="Times New Roman" w:cs="Times New Roman"/>
          <w:sz w:val="24"/>
          <w:szCs w:val="24"/>
        </w:rPr>
        <w:t>Teutonia</w:t>
      </w:r>
      <w:proofErr w:type="spellEnd"/>
      <w:r w:rsidRPr="004947F1">
        <w:rPr>
          <w:rFonts w:ascii="Times New Roman" w:hAnsi="Times New Roman" w:cs="Times New Roman"/>
          <w:sz w:val="24"/>
          <w:szCs w:val="24"/>
        </w:rPr>
        <w:t xml:space="preserve"> Ave. (high impact paving) </w:t>
      </w:r>
    </w:p>
    <w:p w:rsidR="004947F1" w:rsidRDefault="004947F1" w:rsidP="004947F1">
      <w:pPr>
        <w:spacing w:after="160" w:line="360" w:lineRule="auto"/>
        <w:jc w:val="center"/>
        <w:rPr>
          <w:rFonts w:ascii="Times New Roman" w:hAnsi="Times New Roman" w:cs="Times New Roman"/>
          <w:b/>
          <w:sz w:val="24"/>
          <w:szCs w:val="24"/>
        </w:rPr>
      </w:pPr>
      <w:r w:rsidRPr="004947F1">
        <w:rPr>
          <w:rFonts w:ascii="Times New Roman" w:hAnsi="Times New Roman" w:cs="Times New Roman"/>
          <w:b/>
          <w:sz w:val="24"/>
          <w:szCs w:val="24"/>
        </w:rPr>
        <w:t>-More-</w:t>
      </w:r>
    </w:p>
    <w:p w:rsidR="004947F1" w:rsidRDefault="004947F1" w:rsidP="004947F1">
      <w:pPr>
        <w:spacing w:after="160" w:line="360" w:lineRule="auto"/>
        <w:jc w:val="center"/>
        <w:rPr>
          <w:rFonts w:ascii="Times New Roman" w:hAnsi="Times New Roman" w:cs="Times New Roman"/>
          <w:b/>
          <w:sz w:val="24"/>
          <w:szCs w:val="24"/>
        </w:rPr>
      </w:pPr>
      <w:r>
        <w:rPr>
          <w:rFonts w:ascii="Times New Roman" w:eastAsia="Times New Roman" w:hAnsi="Times New Roman" w:cs="Times New Roman"/>
          <w:b/>
          <w:bCs/>
          <w:noProof/>
          <w:szCs w:val="28"/>
        </w:rPr>
        <w:drawing>
          <wp:inline distT="0" distB="0" distL="0" distR="0" wp14:anchorId="175D852F" wp14:editId="79CB1218">
            <wp:extent cx="5486400" cy="180975"/>
            <wp:effectExtent l="0" t="0" r="0" b="9525"/>
            <wp:docPr id="1" name="Picture 1" descr="PressReleaseA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essReleaseArt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180975"/>
                    </a:xfrm>
                    <a:prstGeom prst="rect">
                      <a:avLst/>
                    </a:prstGeom>
                    <a:noFill/>
                    <a:ln>
                      <a:noFill/>
                    </a:ln>
                  </pic:spPr>
                </pic:pic>
              </a:graphicData>
            </a:graphic>
          </wp:inline>
        </w:drawing>
      </w:r>
    </w:p>
    <w:p w:rsidR="004947F1" w:rsidRDefault="004947F1" w:rsidP="004947F1">
      <w:pPr>
        <w:spacing w:after="160" w:line="360" w:lineRule="auto"/>
        <w:jc w:val="center"/>
        <w:rPr>
          <w:rFonts w:ascii="Times New Roman" w:hAnsi="Times New Roman" w:cs="Times New Roman"/>
          <w:b/>
          <w:sz w:val="24"/>
          <w:szCs w:val="24"/>
        </w:rPr>
      </w:pPr>
    </w:p>
    <w:p w:rsidR="004947F1" w:rsidRDefault="004947F1" w:rsidP="004947F1">
      <w:pPr>
        <w:spacing w:after="160" w:line="360" w:lineRule="auto"/>
        <w:jc w:val="center"/>
        <w:rPr>
          <w:rFonts w:ascii="Times New Roman" w:hAnsi="Times New Roman" w:cs="Times New Roman"/>
          <w:b/>
          <w:sz w:val="24"/>
          <w:szCs w:val="24"/>
        </w:rPr>
      </w:pPr>
    </w:p>
    <w:p w:rsidR="004947F1" w:rsidRPr="004947F1" w:rsidRDefault="004947F1" w:rsidP="004947F1">
      <w:pPr>
        <w:spacing w:after="160" w:line="360" w:lineRule="auto"/>
        <w:rPr>
          <w:rFonts w:ascii="Times New Roman" w:hAnsi="Times New Roman" w:cs="Times New Roman"/>
          <w:b/>
          <w:sz w:val="28"/>
          <w:szCs w:val="28"/>
        </w:rPr>
      </w:pPr>
      <w:r w:rsidRPr="004947F1">
        <w:rPr>
          <w:rFonts w:ascii="Times New Roman" w:hAnsi="Times New Roman" w:cs="Times New Roman"/>
          <w:b/>
          <w:sz w:val="28"/>
          <w:szCs w:val="28"/>
        </w:rPr>
        <w:t>6</w:t>
      </w:r>
      <w:r w:rsidRPr="004947F1">
        <w:rPr>
          <w:rFonts w:ascii="Times New Roman" w:hAnsi="Times New Roman" w:cs="Times New Roman"/>
          <w:b/>
          <w:sz w:val="28"/>
          <w:szCs w:val="28"/>
          <w:vertAlign w:val="superscript"/>
        </w:rPr>
        <w:t>th</w:t>
      </w:r>
      <w:r w:rsidRPr="004947F1">
        <w:rPr>
          <w:rFonts w:ascii="Times New Roman" w:hAnsi="Times New Roman" w:cs="Times New Roman"/>
          <w:b/>
          <w:sz w:val="28"/>
          <w:szCs w:val="28"/>
        </w:rPr>
        <w:t xml:space="preserve"> District paving /traffic calming/ADD ONE</w:t>
      </w:r>
    </w:p>
    <w:p w:rsidR="004947F1" w:rsidRPr="004947F1" w:rsidRDefault="004947F1" w:rsidP="004947F1">
      <w:pPr>
        <w:pStyle w:val="ListParagraph"/>
        <w:numPr>
          <w:ilvl w:val="0"/>
          <w:numId w:val="2"/>
        </w:numPr>
        <w:spacing w:after="160" w:line="360" w:lineRule="auto"/>
        <w:rPr>
          <w:rFonts w:ascii="Times New Roman" w:hAnsi="Times New Roman" w:cs="Times New Roman"/>
          <w:sz w:val="24"/>
          <w:szCs w:val="24"/>
        </w:rPr>
      </w:pPr>
      <w:r w:rsidRPr="004947F1">
        <w:rPr>
          <w:rFonts w:ascii="Times New Roman" w:hAnsi="Times New Roman" w:cs="Times New Roman"/>
          <w:sz w:val="24"/>
          <w:szCs w:val="24"/>
        </w:rPr>
        <w:t>N. Richards St. - E. Capitol Dr. to 1100' +/- north of E. Hope Ave. (high impact paving)</w:t>
      </w:r>
    </w:p>
    <w:p w:rsidR="004947F1" w:rsidRPr="004947F1" w:rsidRDefault="004947F1" w:rsidP="004947F1">
      <w:pPr>
        <w:pStyle w:val="ListParagraph"/>
        <w:numPr>
          <w:ilvl w:val="0"/>
          <w:numId w:val="2"/>
        </w:numPr>
        <w:spacing w:after="160" w:line="360" w:lineRule="auto"/>
        <w:rPr>
          <w:rFonts w:ascii="Times New Roman" w:hAnsi="Times New Roman" w:cs="Times New Roman"/>
          <w:sz w:val="24"/>
          <w:szCs w:val="24"/>
        </w:rPr>
      </w:pPr>
      <w:r w:rsidRPr="004947F1">
        <w:rPr>
          <w:rFonts w:ascii="Times New Roman" w:hAnsi="Times New Roman" w:cs="Times New Roman"/>
          <w:sz w:val="24"/>
          <w:szCs w:val="24"/>
        </w:rPr>
        <w:t>W. Vienna Av. - N. 1st St. to N. Port Washington Ave. (high impact paving)</w:t>
      </w:r>
    </w:p>
    <w:p w:rsidR="004947F1" w:rsidRPr="004947F1" w:rsidRDefault="004947F1" w:rsidP="004947F1">
      <w:pPr>
        <w:pStyle w:val="ListParagraph"/>
        <w:numPr>
          <w:ilvl w:val="0"/>
          <w:numId w:val="2"/>
        </w:numPr>
        <w:spacing w:after="160" w:line="360" w:lineRule="auto"/>
        <w:rPr>
          <w:rFonts w:ascii="Times New Roman" w:hAnsi="Times New Roman" w:cs="Times New Roman"/>
          <w:sz w:val="24"/>
          <w:szCs w:val="24"/>
        </w:rPr>
      </w:pPr>
      <w:r w:rsidRPr="004947F1">
        <w:rPr>
          <w:rFonts w:ascii="Times New Roman" w:hAnsi="Times New Roman" w:cs="Times New Roman"/>
          <w:sz w:val="24"/>
          <w:szCs w:val="24"/>
        </w:rPr>
        <w:t>W. Burleigh St. - W. Hopkins St. to N. Sherman Blvd.  (high impact paving program with traffic calming)</w:t>
      </w:r>
    </w:p>
    <w:p w:rsidR="004947F1" w:rsidRPr="004947F1" w:rsidRDefault="004947F1" w:rsidP="004947F1">
      <w:pPr>
        <w:pStyle w:val="ListParagraph"/>
        <w:numPr>
          <w:ilvl w:val="0"/>
          <w:numId w:val="2"/>
        </w:numPr>
        <w:spacing w:after="160" w:line="360" w:lineRule="auto"/>
        <w:rPr>
          <w:rFonts w:ascii="Times New Roman" w:hAnsi="Times New Roman" w:cs="Times New Roman"/>
          <w:sz w:val="24"/>
          <w:szCs w:val="24"/>
        </w:rPr>
      </w:pPr>
      <w:r w:rsidRPr="004947F1">
        <w:rPr>
          <w:rFonts w:ascii="Times New Roman" w:hAnsi="Times New Roman" w:cs="Times New Roman"/>
          <w:sz w:val="24"/>
          <w:szCs w:val="24"/>
        </w:rPr>
        <w:t xml:space="preserve">N. 7th St.- W. North Ave. to W. Locust St. (high impact paving) </w:t>
      </w:r>
    </w:p>
    <w:p w:rsidR="004947F1" w:rsidRPr="004947F1" w:rsidRDefault="004947F1" w:rsidP="004947F1">
      <w:pPr>
        <w:pStyle w:val="ListParagraph"/>
        <w:numPr>
          <w:ilvl w:val="0"/>
          <w:numId w:val="2"/>
        </w:numPr>
        <w:spacing w:after="160" w:line="360" w:lineRule="auto"/>
        <w:rPr>
          <w:rFonts w:ascii="Times New Roman" w:hAnsi="Times New Roman" w:cs="Times New Roman"/>
          <w:sz w:val="24"/>
          <w:szCs w:val="24"/>
        </w:rPr>
      </w:pPr>
      <w:r w:rsidRPr="004947F1">
        <w:rPr>
          <w:rFonts w:ascii="Times New Roman" w:hAnsi="Times New Roman" w:cs="Times New Roman"/>
          <w:sz w:val="24"/>
          <w:szCs w:val="24"/>
        </w:rPr>
        <w:t>N. 7th St.- W. Locust St. to W. Atkinson Ave. (high impact paving)</w:t>
      </w:r>
    </w:p>
    <w:p w:rsidR="004947F1" w:rsidRPr="004947F1" w:rsidRDefault="004947F1" w:rsidP="004947F1">
      <w:pPr>
        <w:pStyle w:val="ListParagraph"/>
        <w:numPr>
          <w:ilvl w:val="0"/>
          <w:numId w:val="2"/>
        </w:numPr>
        <w:spacing w:after="160" w:line="360" w:lineRule="auto"/>
        <w:rPr>
          <w:rFonts w:ascii="Times New Roman" w:hAnsi="Times New Roman" w:cs="Times New Roman"/>
          <w:sz w:val="24"/>
          <w:szCs w:val="24"/>
        </w:rPr>
      </w:pPr>
      <w:r w:rsidRPr="004947F1">
        <w:rPr>
          <w:rFonts w:ascii="Times New Roman" w:hAnsi="Times New Roman" w:cs="Times New Roman"/>
          <w:sz w:val="24"/>
          <w:szCs w:val="24"/>
        </w:rPr>
        <w:t xml:space="preserve">Alley </w:t>
      </w:r>
      <w:proofErr w:type="spellStart"/>
      <w:r w:rsidRPr="004947F1">
        <w:rPr>
          <w:rFonts w:ascii="Times New Roman" w:hAnsi="Times New Roman" w:cs="Times New Roman"/>
          <w:sz w:val="24"/>
          <w:szCs w:val="24"/>
        </w:rPr>
        <w:t>betw</w:t>
      </w:r>
      <w:proofErr w:type="spellEnd"/>
      <w:r w:rsidRPr="004947F1">
        <w:rPr>
          <w:rFonts w:ascii="Times New Roman" w:hAnsi="Times New Roman" w:cs="Times New Roman"/>
          <w:sz w:val="24"/>
          <w:szCs w:val="24"/>
        </w:rPr>
        <w:t>. W. Atkinson Ave., W. Finn Pl. (extended), N. 10th St., N. 11th St. (southerly 50' +/-)</w:t>
      </w:r>
      <w:r w:rsidRPr="004947F1">
        <w:rPr>
          <w:rFonts w:ascii="Times New Roman" w:hAnsi="Times New Roman" w:cs="Times New Roman"/>
          <w:sz w:val="24"/>
          <w:szCs w:val="24"/>
        </w:rPr>
        <w:tab/>
        <w:t>(concrete alley reconstruction)</w:t>
      </w:r>
    </w:p>
    <w:p w:rsidR="004947F1" w:rsidRPr="004947F1" w:rsidRDefault="004947F1" w:rsidP="004947F1">
      <w:pPr>
        <w:pStyle w:val="ListParagraph"/>
        <w:numPr>
          <w:ilvl w:val="0"/>
          <w:numId w:val="2"/>
        </w:numPr>
        <w:spacing w:after="160" w:line="360" w:lineRule="auto"/>
        <w:rPr>
          <w:rFonts w:ascii="Times New Roman" w:hAnsi="Times New Roman" w:cs="Times New Roman"/>
          <w:sz w:val="24"/>
          <w:szCs w:val="24"/>
        </w:rPr>
      </w:pPr>
      <w:r w:rsidRPr="004947F1">
        <w:rPr>
          <w:rFonts w:ascii="Times New Roman" w:hAnsi="Times New Roman" w:cs="Times New Roman"/>
          <w:sz w:val="24"/>
          <w:szCs w:val="24"/>
        </w:rPr>
        <w:t>E. North Ave.- N. Bremen St. to N. Booth St. (concrete speed table - traffic calming)</w:t>
      </w:r>
    </w:p>
    <w:p w:rsidR="004947F1" w:rsidRPr="004947F1" w:rsidRDefault="004947F1" w:rsidP="004947F1">
      <w:pPr>
        <w:pStyle w:val="ListParagraph"/>
        <w:numPr>
          <w:ilvl w:val="0"/>
          <w:numId w:val="2"/>
        </w:numPr>
        <w:spacing w:after="160" w:line="360" w:lineRule="auto"/>
        <w:rPr>
          <w:rFonts w:ascii="Times New Roman" w:hAnsi="Times New Roman" w:cs="Times New Roman"/>
          <w:sz w:val="24"/>
          <w:szCs w:val="24"/>
        </w:rPr>
      </w:pPr>
      <w:r w:rsidRPr="004947F1">
        <w:rPr>
          <w:rFonts w:ascii="Times New Roman" w:hAnsi="Times New Roman" w:cs="Times New Roman"/>
          <w:sz w:val="24"/>
          <w:szCs w:val="24"/>
        </w:rPr>
        <w:t>N. Dr. Martin Luther King Jr. Dr. at W. Ring St. (traffic calming/raised crosswalk)</w:t>
      </w:r>
    </w:p>
    <w:p w:rsidR="004947F1" w:rsidRPr="004947F1" w:rsidRDefault="004947F1" w:rsidP="004947F1">
      <w:pPr>
        <w:spacing w:line="360" w:lineRule="auto"/>
        <w:jc w:val="center"/>
        <w:rPr>
          <w:rFonts w:ascii="Times New Roman" w:hAnsi="Times New Roman" w:cs="Times New Roman"/>
          <w:b/>
          <w:sz w:val="24"/>
          <w:szCs w:val="24"/>
        </w:rPr>
      </w:pPr>
      <w:r w:rsidRPr="004947F1">
        <w:rPr>
          <w:rFonts w:ascii="Times New Roman" w:hAnsi="Times New Roman" w:cs="Times New Roman"/>
          <w:b/>
          <w:sz w:val="24"/>
          <w:szCs w:val="24"/>
        </w:rPr>
        <w:t>-30-</w:t>
      </w:r>
    </w:p>
    <w:p w:rsidR="00374F36" w:rsidRDefault="00374F36" w:rsidP="002F3F19">
      <w:pPr>
        <w:spacing w:after="0" w:line="360" w:lineRule="auto"/>
        <w:ind w:firstLine="720"/>
        <w:rPr>
          <w:rFonts w:ascii="Times New Roman" w:eastAsia="Times New Roman" w:hAnsi="Times New Roman" w:cs="Times New Roman"/>
          <w:sz w:val="24"/>
          <w:szCs w:val="24"/>
        </w:rPr>
      </w:pPr>
    </w:p>
    <w:p w:rsidR="006A413F" w:rsidRDefault="006A413F" w:rsidP="00546B7A">
      <w:pPr>
        <w:spacing w:after="0" w:line="360" w:lineRule="auto"/>
        <w:jc w:val="center"/>
        <w:rPr>
          <w:rFonts w:ascii="Times New Roman" w:eastAsia="Times New Roman" w:hAnsi="Times New Roman" w:cs="Times New Roman"/>
          <w:b/>
          <w:sz w:val="24"/>
          <w:szCs w:val="24"/>
        </w:rPr>
      </w:pPr>
    </w:p>
    <w:p w:rsidR="004947F1" w:rsidRDefault="004947F1" w:rsidP="00546B7A">
      <w:pPr>
        <w:spacing w:after="0" w:line="360" w:lineRule="auto"/>
        <w:jc w:val="center"/>
        <w:rPr>
          <w:rFonts w:ascii="Times New Roman" w:eastAsia="Times New Roman" w:hAnsi="Times New Roman" w:cs="Times New Roman"/>
          <w:b/>
          <w:sz w:val="24"/>
          <w:szCs w:val="24"/>
        </w:rPr>
      </w:pPr>
    </w:p>
    <w:p w:rsidR="004947F1" w:rsidRDefault="004947F1" w:rsidP="00546B7A">
      <w:pPr>
        <w:spacing w:after="0" w:line="360" w:lineRule="auto"/>
        <w:jc w:val="center"/>
        <w:rPr>
          <w:rFonts w:ascii="Times New Roman" w:eastAsia="Times New Roman" w:hAnsi="Times New Roman" w:cs="Times New Roman"/>
          <w:b/>
          <w:sz w:val="24"/>
          <w:szCs w:val="24"/>
        </w:rPr>
      </w:pPr>
    </w:p>
    <w:p w:rsidR="004947F1" w:rsidRDefault="004947F1" w:rsidP="00546B7A">
      <w:pPr>
        <w:spacing w:after="0" w:line="360" w:lineRule="auto"/>
        <w:jc w:val="center"/>
        <w:rPr>
          <w:rFonts w:ascii="Times New Roman" w:eastAsia="Times New Roman" w:hAnsi="Times New Roman" w:cs="Times New Roman"/>
          <w:b/>
          <w:sz w:val="24"/>
          <w:szCs w:val="24"/>
        </w:rPr>
      </w:pPr>
    </w:p>
    <w:p w:rsidR="004947F1" w:rsidRDefault="004947F1" w:rsidP="00546B7A">
      <w:pPr>
        <w:spacing w:after="0" w:line="360" w:lineRule="auto"/>
        <w:jc w:val="center"/>
        <w:rPr>
          <w:rFonts w:ascii="Times New Roman" w:eastAsia="Times New Roman" w:hAnsi="Times New Roman" w:cs="Times New Roman"/>
          <w:b/>
          <w:sz w:val="24"/>
          <w:szCs w:val="24"/>
        </w:rPr>
      </w:pPr>
    </w:p>
    <w:p w:rsidR="004947F1" w:rsidRDefault="004947F1" w:rsidP="00546B7A">
      <w:pPr>
        <w:spacing w:after="0" w:line="360" w:lineRule="auto"/>
        <w:jc w:val="center"/>
        <w:rPr>
          <w:rFonts w:ascii="Times New Roman" w:eastAsia="Times New Roman" w:hAnsi="Times New Roman" w:cs="Times New Roman"/>
          <w:b/>
          <w:sz w:val="24"/>
          <w:szCs w:val="24"/>
        </w:rPr>
      </w:pPr>
    </w:p>
    <w:p w:rsidR="004947F1" w:rsidRDefault="004947F1" w:rsidP="00546B7A">
      <w:pPr>
        <w:spacing w:after="0" w:line="360" w:lineRule="auto"/>
        <w:jc w:val="center"/>
        <w:rPr>
          <w:rFonts w:ascii="Times New Roman" w:eastAsia="Times New Roman" w:hAnsi="Times New Roman" w:cs="Times New Roman"/>
          <w:b/>
          <w:sz w:val="24"/>
          <w:szCs w:val="24"/>
        </w:rPr>
      </w:pPr>
    </w:p>
    <w:p w:rsidR="004947F1" w:rsidRDefault="004947F1" w:rsidP="00546B7A">
      <w:pPr>
        <w:spacing w:after="0" w:line="360" w:lineRule="auto"/>
        <w:jc w:val="center"/>
        <w:rPr>
          <w:rFonts w:ascii="Times New Roman" w:eastAsia="Times New Roman" w:hAnsi="Times New Roman" w:cs="Times New Roman"/>
          <w:b/>
          <w:sz w:val="24"/>
          <w:szCs w:val="24"/>
        </w:rPr>
      </w:pPr>
    </w:p>
    <w:p w:rsidR="004947F1" w:rsidRDefault="004947F1" w:rsidP="00546B7A">
      <w:pPr>
        <w:spacing w:after="0" w:line="360" w:lineRule="auto"/>
        <w:jc w:val="center"/>
        <w:rPr>
          <w:rFonts w:ascii="Times New Roman" w:eastAsia="Times New Roman" w:hAnsi="Times New Roman" w:cs="Times New Roman"/>
          <w:b/>
          <w:sz w:val="24"/>
          <w:szCs w:val="24"/>
        </w:rPr>
      </w:pPr>
    </w:p>
    <w:p w:rsidR="004947F1" w:rsidRDefault="004947F1" w:rsidP="00546B7A">
      <w:pPr>
        <w:spacing w:after="0" w:line="360" w:lineRule="auto"/>
        <w:jc w:val="center"/>
        <w:rPr>
          <w:rFonts w:ascii="Times New Roman" w:eastAsia="Times New Roman" w:hAnsi="Times New Roman" w:cs="Times New Roman"/>
          <w:b/>
          <w:sz w:val="24"/>
          <w:szCs w:val="24"/>
        </w:rPr>
      </w:pPr>
    </w:p>
    <w:p w:rsidR="004947F1" w:rsidRDefault="004947F1" w:rsidP="00546B7A">
      <w:pPr>
        <w:spacing w:after="0" w:line="360" w:lineRule="auto"/>
        <w:jc w:val="center"/>
        <w:rPr>
          <w:rFonts w:ascii="Times New Roman" w:eastAsia="Times New Roman" w:hAnsi="Times New Roman" w:cs="Times New Roman"/>
          <w:b/>
          <w:sz w:val="24"/>
          <w:szCs w:val="24"/>
        </w:rPr>
      </w:pPr>
    </w:p>
    <w:p w:rsidR="004947F1" w:rsidRDefault="004947F1" w:rsidP="00546B7A">
      <w:pPr>
        <w:spacing w:after="0" w:line="360" w:lineRule="auto"/>
        <w:jc w:val="center"/>
        <w:rPr>
          <w:rFonts w:ascii="Times New Roman" w:eastAsia="Times New Roman" w:hAnsi="Times New Roman" w:cs="Times New Roman"/>
          <w:b/>
          <w:sz w:val="24"/>
          <w:szCs w:val="24"/>
        </w:rPr>
      </w:pPr>
    </w:p>
    <w:p w:rsidR="004947F1" w:rsidRDefault="004947F1" w:rsidP="00546B7A">
      <w:pPr>
        <w:spacing w:after="0" w:line="360" w:lineRule="auto"/>
        <w:jc w:val="center"/>
        <w:rPr>
          <w:rFonts w:ascii="Times New Roman" w:eastAsia="Times New Roman" w:hAnsi="Times New Roman" w:cs="Times New Roman"/>
          <w:b/>
          <w:sz w:val="24"/>
          <w:szCs w:val="24"/>
        </w:rPr>
      </w:pPr>
    </w:p>
    <w:p w:rsidR="004947F1" w:rsidRDefault="004947F1" w:rsidP="00546B7A">
      <w:pPr>
        <w:spacing w:after="0" w:line="360" w:lineRule="auto"/>
        <w:jc w:val="center"/>
        <w:rPr>
          <w:rFonts w:ascii="Times New Roman" w:eastAsia="Times New Roman" w:hAnsi="Times New Roman" w:cs="Times New Roman"/>
          <w:b/>
          <w:sz w:val="24"/>
          <w:szCs w:val="24"/>
        </w:rPr>
      </w:pPr>
    </w:p>
    <w:p w:rsidR="004947F1" w:rsidRDefault="004947F1" w:rsidP="00546B7A">
      <w:pPr>
        <w:spacing w:after="0" w:line="360" w:lineRule="auto"/>
        <w:jc w:val="center"/>
        <w:rPr>
          <w:rFonts w:ascii="Times New Roman" w:eastAsia="Times New Roman" w:hAnsi="Times New Roman" w:cs="Times New Roman"/>
          <w:b/>
          <w:sz w:val="24"/>
          <w:szCs w:val="24"/>
        </w:rPr>
      </w:pPr>
    </w:p>
    <w:p w:rsidR="004947F1" w:rsidRPr="004018FA" w:rsidRDefault="004947F1" w:rsidP="00546B7A">
      <w:pPr>
        <w:spacing w:after="0" w:line="360" w:lineRule="auto"/>
        <w:jc w:val="center"/>
        <w:rPr>
          <w:rFonts w:ascii="Times New Roman" w:eastAsia="Times New Roman" w:hAnsi="Times New Roman" w:cs="Times New Roman"/>
          <w:b/>
          <w:sz w:val="24"/>
          <w:szCs w:val="24"/>
        </w:rPr>
      </w:pPr>
    </w:p>
    <w:p w:rsidR="00DE68FC" w:rsidRPr="00643119" w:rsidRDefault="002C5318" w:rsidP="00643119">
      <w:pPr>
        <w:spacing w:after="0" w:line="360" w:lineRule="auto"/>
        <w:rPr>
          <w:rFonts w:ascii="Times New Roman" w:eastAsia="Times New Roman" w:hAnsi="Times New Roman" w:cs="Times New Roman"/>
        </w:rPr>
      </w:pPr>
      <w:r>
        <w:rPr>
          <w:rFonts w:ascii="Times New Roman" w:eastAsia="Times New Roman" w:hAnsi="Times New Roman" w:cs="Times New Roman"/>
          <w:b/>
          <w:bCs/>
          <w:noProof/>
          <w:szCs w:val="28"/>
        </w:rPr>
        <w:drawing>
          <wp:inline distT="0" distB="0" distL="0" distR="0">
            <wp:extent cx="5486400" cy="180975"/>
            <wp:effectExtent l="0" t="0" r="0" b="9525"/>
            <wp:docPr id="8" name="Picture 8" descr="PressReleaseA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essReleaseArt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180975"/>
                    </a:xfrm>
                    <a:prstGeom prst="rect">
                      <a:avLst/>
                    </a:prstGeom>
                    <a:noFill/>
                    <a:ln>
                      <a:noFill/>
                    </a:ln>
                  </pic:spPr>
                </pic:pic>
              </a:graphicData>
            </a:graphic>
          </wp:inline>
        </w:drawing>
      </w:r>
    </w:p>
    <w:sectPr w:rsidR="00DE68FC" w:rsidRPr="00643119" w:rsidSect="000E1813">
      <w:pgSz w:w="12240" w:h="15840"/>
      <w:pgMar w:top="360" w:right="1800" w:bottom="84"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92AF9"/>
    <w:multiLevelType w:val="hybridMultilevel"/>
    <w:tmpl w:val="8B26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583198"/>
    <w:multiLevelType w:val="hybridMultilevel"/>
    <w:tmpl w:val="12747238"/>
    <w:lvl w:ilvl="0" w:tplc="042C67D6">
      <w:start w:val="414"/>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318"/>
    <w:rsid w:val="0000151A"/>
    <w:rsid w:val="00012E85"/>
    <w:rsid w:val="00085746"/>
    <w:rsid w:val="000C7239"/>
    <w:rsid w:val="000E1813"/>
    <w:rsid w:val="000F477C"/>
    <w:rsid w:val="00130D2C"/>
    <w:rsid w:val="00174E0E"/>
    <w:rsid w:val="00180B83"/>
    <w:rsid w:val="001A271F"/>
    <w:rsid w:val="001C4B2F"/>
    <w:rsid w:val="001C4FC5"/>
    <w:rsid w:val="00225879"/>
    <w:rsid w:val="00227EF4"/>
    <w:rsid w:val="00246033"/>
    <w:rsid w:val="002C00B6"/>
    <w:rsid w:val="002C5318"/>
    <w:rsid w:val="002D4D5D"/>
    <w:rsid w:val="002F3F19"/>
    <w:rsid w:val="00364733"/>
    <w:rsid w:val="00374F36"/>
    <w:rsid w:val="003E0F1A"/>
    <w:rsid w:val="004018FA"/>
    <w:rsid w:val="0043724D"/>
    <w:rsid w:val="00445EBB"/>
    <w:rsid w:val="00461A6E"/>
    <w:rsid w:val="004947F1"/>
    <w:rsid w:val="004A67DD"/>
    <w:rsid w:val="004B496A"/>
    <w:rsid w:val="004C0EF5"/>
    <w:rsid w:val="00524C0D"/>
    <w:rsid w:val="00546B7A"/>
    <w:rsid w:val="005729AE"/>
    <w:rsid w:val="00592DE0"/>
    <w:rsid w:val="005A603C"/>
    <w:rsid w:val="005E2C5E"/>
    <w:rsid w:val="00600627"/>
    <w:rsid w:val="00610977"/>
    <w:rsid w:val="00643119"/>
    <w:rsid w:val="00680E1D"/>
    <w:rsid w:val="006A413F"/>
    <w:rsid w:val="006C703E"/>
    <w:rsid w:val="006E0F97"/>
    <w:rsid w:val="007C145B"/>
    <w:rsid w:val="007F0F21"/>
    <w:rsid w:val="00802012"/>
    <w:rsid w:val="00820CD9"/>
    <w:rsid w:val="00847DB0"/>
    <w:rsid w:val="00861299"/>
    <w:rsid w:val="0089555C"/>
    <w:rsid w:val="008C0EC5"/>
    <w:rsid w:val="008E73E6"/>
    <w:rsid w:val="009B1008"/>
    <w:rsid w:val="009B3A2E"/>
    <w:rsid w:val="00A252F6"/>
    <w:rsid w:val="00AA27C4"/>
    <w:rsid w:val="00B2336C"/>
    <w:rsid w:val="00B33331"/>
    <w:rsid w:val="00B5370F"/>
    <w:rsid w:val="00BA509A"/>
    <w:rsid w:val="00BB32FB"/>
    <w:rsid w:val="00C049E8"/>
    <w:rsid w:val="00C160B5"/>
    <w:rsid w:val="00C47A3E"/>
    <w:rsid w:val="00C56C86"/>
    <w:rsid w:val="00CB2AFF"/>
    <w:rsid w:val="00CD6D4F"/>
    <w:rsid w:val="00D23818"/>
    <w:rsid w:val="00D973AC"/>
    <w:rsid w:val="00DC2F88"/>
    <w:rsid w:val="00DC4CD9"/>
    <w:rsid w:val="00DE1598"/>
    <w:rsid w:val="00DE68FC"/>
    <w:rsid w:val="00E37E69"/>
    <w:rsid w:val="00E41D66"/>
    <w:rsid w:val="00E53CCD"/>
    <w:rsid w:val="00E9766E"/>
    <w:rsid w:val="00EC2A20"/>
    <w:rsid w:val="00EE239F"/>
    <w:rsid w:val="00F02FDE"/>
    <w:rsid w:val="00F179DA"/>
    <w:rsid w:val="00F573CB"/>
    <w:rsid w:val="00FB2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793BD"/>
  <w15:docId w15:val="{0DAE12D5-C993-4582-B102-E2464B29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3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318"/>
    <w:rPr>
      <w:rFonts w:ascii="Tahoma" w:hAnsi="Tahoma" w:cs="Tahoma"/>
      <w:sz w:val="16"/>
      <w:szCs w:val="16"/>
    </w:rPr>
  </w:style>
  <w:style w:type="paragraph" w:styleId="ListParagraph">
    <w:name w:val="List Paragraph"/>
    <w:basedOn w:val="Normal"/>
    <w:uiPriority w:val="34"/>
    <w:qFormat/>
    <w:rsid w:val="009B10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04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Weis, Dustin</dc:creator>
  <cp:lastModifiedBy>Arnold, William</cp:lastModifiedBy>
  <cp:revision>3</cp:revision>
  <cp:lastPrinted>2017-02-01T19:46:00Z</cp:lastPrinted>
  <dcterms:created xsi:type="dcterms:W3CDTF">2025-03-25T19:41:00Z</dcterms:created>
  <dcterms:modified xsi:type="dcterms:W3CDTF">2025-03-25T19:45:00Z</dcterms:modified>
</cp:coreProperties>
</file>