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9A" w:rsidRDefault="00C77020" w:rsidP="003B419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Statement on the passing of Junior Bridgeman</w:t>
      </w:r>
    </w:p>
    <w:p w:rsidR="00D20710" w:rsidRPr="00D20710" w:rsidRDefault="00D20710" w:rsidP="003B419A">
      <w:pPr>
        <w:jc w:val="center"/>
        <w:rPr>
          <w:sz w:val="12"/>
          <w:szCs w:val="36"/>
        </w:rPr>
      </w:pPr>
    </w:p>
    <w:p w:rsidR="003B419A" w:rsidRDefault="003B419A" w:rsidP="003B419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Alderman Lamont Westmoreland</w:t>
      </w:r>
    </w:p>
    <w:p w:rsidR="003B419A" w:rsidRDefault="00C77020" w:rsidP="003B4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12</w:t>
      </w:r>
      <w:r w:rsidR="00601A84">
        <w:rPr>
          <w:b/>
          <w:bCs/>
          <w:sz w:val="28"/>
          <w:szCs w:val="28"/>
        </w:rPr>
        <w:t>, 2025</w:t>
      </w:r>
    </w:p>
    <w:p w:rsidR="003B419A" w:rsidRPr="00B008EC" w:rsidRDefault="003B419A" w:rsidP="003B419A">
      <w:pPr>
        <w:rPr>
          <w:sz w:val="23"/>
          <w:szCs w:val="23"/>
        </w:rPr>
      </w:pPr>
    </w:p>
    <w:p w:rsidR="00C77020" w:rsidRDefault="00C77020" w:rsidP="00C77020">
      <w:pPr>
        <w:shd w:val="clear" w:color="auto" w:fill="FFFFFF"/>
        <w:spacing w:line="360" w:lineRule="auto"/>
        <w:rPr>
          <w:color w:val="080809"/>
        </w:rPr>
      </w:pPr>
      <w:r w:rsidRPr="00C77020">
        <w:rPr>
          <w:color w:val="080809"/>
        </w:rPr>
        <w:t>Ulysses "</w:t>
      </w:r>
      <w:proofErr w:type="gramStart"/>
      <w:r w:rsidRPr="00C77020">
        <w:rPr>
          <w:color w:val="080809"/>
        </w:rPr>
        <w:t>Junior</w:t>
      </w:r>
      <w:proofErr w:type="gramEnd"/>
      <w:r w:rsidRPr="00C77020">
        <w:rPr>
          <w:color w:val="080809"/>
        </w:rPr>
        <w:t>" Bridgeman w</w:t>
      </w:r>
      <w:r>
        <w:rPr>
          <w:color w:val="080809"/>
        </w:rPr>
        <w:t xml:space="preserve">as the definition of excellence - </w:t>
      </w:r>
      <w:r w:rsidRPr="00C77020">
        <w:rPr>
          <w:color w:val="080809"/>
        </w:rPr>
        <w:t>on the court, in business, and in life. As a Milwaukee Buck for 10 seasons, he embodied hard work and consistency, averaging 13.9 points, 3.7 rebounds, and 2.4 assists per game in a Bucks uniform. His impact was so great that his No. 2 jersey rightfully hangs in the rafters at Fiserv Forum, a permanent reminder of his contributions to the franchise and the city.</w:t>
      </w:r>
    </w:p>
    <w:p w:rsidR="00C77020" w:rsidRPr="00C77020" w:rsidRDefault="00C77020" w:rsidP="00C77020">
      <w:pPr>
        <w:shd w:val="clear" w:color="auto" w:fill="FFFFFF"/>
        <w:spacing w:line="360" w:lineRule="auto"/>
        <w:rPr>
          <w:color w:val="080809"/>
        </w:rPr>
      </w:pPr>
    </w:p>
    <w:p w:rsidR="00C77020" w:rsidRDefault="00C77020" w:rsidP="00C77020">
      <w:pPr>
        <w:shd w:val="clear" w:color="auto" w:fill="FFFFFF"/>
        <w:spacing w:line="360" w:lineRule="auto"/>
        <w:rPr>
          <w:color w:val="080809"/>
        </w:rPr>
      </w:pPr>
      <w:r w:rsidRPr="00C77020">
        <w:rPr>
          <w:color w:val="080809"/>
        </w:rPr>
        <w:t xml:space="preserve">Beyond basketball, Junior was a visionary entrepreneur and a proud minority owner of the Bucks, showing that success comes from dedication and smart leadership. </w:t>
      </w:r>
      <w:proofErr w:type="gramStart"/>
      <w:r w:rsidRPr="00C77020">
        <w:rPr>
          <w:color w:val="080809"/>
        </w:rPr>
        <w:t>But</w:t>
      </w:r>
      <w:proofErr w:type="gramEnd"/>
      <w:r w:rsidRPr="00C77020">
        <w:rPr>
          <w:color w:val="080809"/>
        </w:rPr>
        <w:t xml:space="preserve"> more tha</w:t>
      </w:r>
      <w:r>
        <w:rPr>
          <w:color w:val="080809"/>
        </w:rPr>
        <w:t xml:space="preserve">n anything, he was a role model - </w:t>
      </w:r>
      <w:r w:rsidRPr="00C77020">
        <w:rPr>
          <w:color w:val="080809"/>
        </w:rPr>
        <w:t>a man of integrity, humility, and kindness.</w:t>
      </w:r>
    </w:p>
    <w:p w:rsidR="00C77020" w:rsidRPr="00C77020" w:rsidRDefault="00C77020" w:rsidP="00C77020">
      <w:pPr>
        <w:shd w:val="clear" w:color="auto" w:fill="FFFFFF"/>
        <w:spacing w:line="360" w:lineRule="auto"/>
        <w:rPr>
          <w:color w:val="080809"/>
        </w:rPr>
      </w:pPr>
    </w:p>
    <w:p w:rsidR="00C77020" w:rsidRPr="00C77020" w:rsidRDefault="00C77020" w:rsidP="00C77020">
      <w:pPr>
        <w:shd w:val="clear" w:color="auto" w:fill="FFFFFF"/>
        <w:spacing w:line="360" w:lineRule="auto"/>
        <w:rPr>
          <w:color w:val="080809"/>
        </w:rPr>
      </w:pPr>
      <w:r w:rsidRPr="00C77020">
        <w:rPr>
          <w:color w:val="080809"/>
        </w:rPr>
        <w:t xml:space="preserve">My thoughts and prayers are with his wife, Doris, and their children, Eden, Justin, and Ryan. His legacy will forever be a part of Milwaukee, and he </w:t>
      </w:r>
      <w:proofErr w:type="gramStart"/>
      <w:r w:rsidRPr="00C77020">
        <w:rPr>
          <w:color w:val="080809"/>
        </w:rPr>
        <w:t>will always be remembered</w:t>
      </w:r>
      <w:proofErr w:type="gramEnd"/>
      <w:r w:rsidRPr="00C77020">
        <w:rPr>
          <w:color w:val="080809"/>
        </w:rPr>
        <w:t xml:space="preserve"> as one of the best to ever wear a Bucks jersey.</w:t>
      </w:r>
    </w:p>
    <w:p w:rsidR="003B419A" w:rsidRPr="00770B6E" w:rsidRDefault="003B419A" w:rsidP="003B419A"/>
    <w:p w:rsidR="00E30136" w:rsidRDefault="003B419A" w:rsidP="00601A84">
      <w:pPr>
        <w:jc w:val="center"/>
      </w:pPr>
      <w:r w:rsidRPr="00770B6E">
        <w:rPr>
          <w:b/>
          <w:bCs/>
        </w:rPr>
        <w:t>-30-</w:t>
      </w:r>
      <w:r w:rsidR="009645C1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-840105</wp:posOffset>
            </wp:positionH>
            <wp:positionV relativeFrom="paragraph">
              <wp:posOffset>7628566</wp:posOffset>
            </wp:positionV>
            <wp:extent cx="7721658" cy="908430"/>
            <wp:effectExtent l="0" t="0" r="0" b="635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58" cy="908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4" w:right="1350" w:bottom="1440" w:left="135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62" w:rsidRDefault="00A30D62">
      <w:r>
        <w:separator/>
      </w:r>
    </w:p>
  </w:endnote>
  <w:endnote w:type="continuationSeparator" w:id="0">
    <w:p w:rsidR="00A30D62" w:rsidRDefault="00A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40"/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153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7728" behindDoc="1" locked="0" layoutInCell="1" hidden="0" allowOverlap="1">
          <wp:simplePos x="0" y="0"/>
          <wp:positionH relativeFrom="column">
            <wp:posOffset>-870585</wp:posOffset>
          </wp:positionH>
          <wp:positionV relativeFrom="paragraph">
            <wp:posOffset>-761689</wp:posOffset>
          </wp:positionV>
          <wp:extent cx="7782540" cy="915593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40" cy="915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62" w:rsidRDefault="00A30D62">
      <w:r>
        <w:separator/>
      </w:r>
    </w:p>
  </w:footnote>
  <w:footnote w:type="continuationSeparator" w:id="0">
    <w:p w:rsidR="00A30D62" w:rsidRDefault="00A3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C770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.55pt;height:385.0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E30136" w:rsidRDefault="00E30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36" w:rsidRDefault="009645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-958850</wp:posOffset>
          </wp:positionH>
          <wp:positionV relativeFrom="paragraph">
            <wp:posOffset>-44450</wp:posOffset>
          </wp:positionV>
          <wp:extent cx="7887335" cy="208724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33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6"/>
    <w:rsid w:val="00024D6F"/>
    <w:rsid w:val="00045075"/>
    <w:rsid w:val="0011308C"/>
    <w:rsid w:val="001615EF"/>
    <w:rsid w:val="003935C8"/>
    <w:rsid w:val="003B419A"/>
    <w:rsid w:val="00601A84"/>
    <w:rsid w:val="006A799B"/>
    <w:rsid w:val="006D35CC"/>
    <w:rsid w:val="009645C1"/>
    <w:rsid w:val="00A30D62"/>
    <w:rsid w:val="00AF3230"/>
    <w:rsid w:val="00C77020"/>
    <w:rsid w:val="00D20710"/>
    <w:rsid w:val="00DF1E91"/>
    <w:rsid w:val="00E30136"/>
    <w:rsid w:val="00F66257"/>
    <w:rsid w:val="00F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CCD49E"/>
  <w15:docId w15:val="{653B785C-16AA-4A56-9C61-78558F49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2DD5"/>
  </w:style>
  <w:style w:type="paragraph" w:styleId="Footer">
    <w:name w:val="footer"/>
    <w:basedOn w:val="Normal"/>
    <w:link w:val="FooterChar"/>
    <w:uiPriority w:val="99"/>
    <w:unhideWhenUsed/>
    <w:rsid w:val="00282DD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2DD5"/>
  </w:style>
  <w:style w:type="paragraph" w:styleId="BalloonText">
    <w:name w:val="Balloon Text"/>
    <w:basedOn w:val="Normal"/>
    <w:link w:val="BalloonTextChar"/>
    <w:uiPriority w:val="99"/>
    <w:semiHidden/>
    <w:unhideWhenUsed/>
    <w:rsid w:val="0044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B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BD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gSrmmXzATBglPgP5jzNpg9acg==">CgMxLjAyCGguZ2pkZ3hzOAByITFBb1ViZlFWN3JXZEhPb2dWX2FNNXBOSlg4c1lwM0NpZQ==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Brittany</dc:creator>
  <cp:lastModifiedBy>Kuta, David</cp:lastModifiedBy>
  <cp:revision>2</cp:revision>
  <dcterms:created xsi:type="dcterms:W3CDTF">2025-03-12T16:13:00Z</dcterms:created>
  <dcterms:modified xsi:type="dcterms:W3CDTF">2025-03-12T16:13:00Z</dcterms:modified>
</cp:coreProperties>
</file>