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7A" w:rsidRDefault="001F217A" w:rsidP="001F217A">
      <w:pPr>
        <w:autoSpaceDE w:val="0"/>
        <w:autoSpaceDN w:val="0"/>
        <w:rPr>
          <w:b/>
          <w:bCs/>
        </w:rPr>
      </w:pPr>
    </w:p>
    <w:p w:rsidR="001F217A" w:rsidRDefault="001F217A" w:rsidP="001F217A">
      <w:pPr>
        <w:autoSpaceDE w:val="0"/>
        <w:autoSpaceDN w:val="0"/>
        <w:rPr>
          <w:b/>
          <w:bCs/>
        </w:rPr>
      </w:pPr>
    </w:p>
    <w:p w:rsidR="001F217A" w:rsidRDefault="001F217A" w:rsidP="000232F1">
      <w:pPr>
        <w:tabs>
          <w:tab w:val="right" w:pos="93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FA34C3" wp14:editId="0FC721D7">
            <wp:extent cx="5486400" cy="2019300"/>
            <wp:effectExtent l="0" t="0" r="0" b="0"/>
            <wp:docPr id="2" name="Picture 2" descr="Pressrelease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A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7A" w:rsidRDefault="001F217A" w:rsidP="001F217A">
      <w:pPr>
        <w:autoSpaceDE w:val="0"/>
        <w:autoSpaceDN w:val="0"/>
        <w:rPr>
          <w:b/>
          <w:bCs/>
        </w:rPr>
      </w:pPr>
    </w:p>
    <w:p w:rsidR="008274BA" w:rsidRPr="006450F3" w:rsidRDefault="008274BA" w:rsidP="000E091F">
      <w:pPr>
        <w:autoSpaceDE w:val="0"/>
        <w:autoSpaceDN w:val="0"/>
        <w:adjustRightInd w:val="0"/>
        <w:jc w:val="right"/>
        <w:rPr>
          <w:b/>
          <w:bCs/>
        </w:rPr>
      </w:pPr>
      <w:r w:rsidRPr="006450F3">
        <w:rPr>
          <w:b/>
          <w:bCs/>
        </w:rPr>
        <w:t xml:space="preserve">March </w:t>
      </w:r>
      <w:r w:rsidR="00C147B6">
        <w:rPr>
          <w:b/>
          <w:bCs/>
        </w:rPr>
        <w:t>23</w:t>
      </w:r>
      <w:r w:rsidR="001B59D3">
        <w:rPr>
          <w:b/>
          <w:bCs/>
        </w:rPr>
        <w:t>, 2023</w:t>
      </w:r>
      <w:r w:rsidRPr="006450F3">
        <w:tab/>
      </w:r>
      <w:r w:rsidRPr="006450F3">
        <w:tab/>
      </w:r>
      <w:r w:rsidRPr="006450F3">
        <w:tab/>
      </w:r>
      <w:r w:rsidRPr="006450F3">
        <w:tab/>
        <w:t xml:space="preserve">  </w:t>
      </w:r>
      <w:r w:rsidRPr="006450F3">
        <w:tab/>
      </w:r>
      <w:r w:rsidRPr="006450F3">
        <w:tab/>
        <w:t xml:space="preserve">            </w:t>
      </w:r>
      <w:r w:rsidR="00C147B6">
        <w:t xml:space="preserve">       </w:t>
      </w:r>
      <w:r w:rsidR="001838B5">
        <w:t xml:space="preserve">   </w:t>
      </w:r>
      <w:r w:rsidRPr="006450F3">
        <w:rPr>
          <w:b/>
        </w:rPr>
        <w:t xml:space="preserve">Ald. </w:t>
      </w:r>
      <w:r w:rsidR="00C147B6">
        <w:rPr>
          <w:b/>
        </w:rPr>
        <w:t>Khalif J. Rainey</w:t>
      </w:r>
    </w:p>
    <w:p w:rsidR="008274BA" w:rsidRPr="006450F3" w:rsidRDefault="008274BA" w:rsidP="000E091F">
      <w:pPr>
        <w:autoSpaceDE w:val="0"/>
        <w:autoSpaceDN w:val="0"/>
        <w:adjustRightInd w:val="0"/>
        <w:jc w:val="right"/>
        <w:rPr>
          <w:bCs/>
        </w:rPr>
      </w:pPr>
      <w:r w:rsidRPr="006450F3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                             </w:t>
      </w:r>
      <w:r w:rsidRPr="006450F3">
        <w:rPr>
          <w:bCs/>
        </w:rPr>
        <w:t xml:space="preserve"> </w:t>
      </w:r>
      <w:r w:rsidR="00C147B6">
        <w:rPr>
          <w:bCs/>
        </w:rPr>
        <w:t>(414) 286-2863</w:t>
      </w:r>
    </w:p>
    <w:p w:rsidR="008274BA" w:rsidRPr="006450F3" w:rsidRDefault="008274BA" w:rsidP="000E091F">
      <w:pPr>
        <w:autoSpaceDE w:val="0"/>
        <w:autoSpaceDN w:val="0"/>
        <w:adjustRightInd w:val="0"/>
        <w:jc w:val="right"/>
        <w:rPr>
          <w:b/>
          <w:bCs/>
        </w:rPr>
      </w:pPr>
      <w:r w:rsidRPr="006450F3">
        <w:rPr>
          <w:b/>
          <w:bCs/>
        </w:rPr>
        <w:t xml:space="preserve">                                                                                                  </w:t>
      </w:r>
      <w:r w:rsidR="00C147B6">
        <w:rPr>
          <w:b/>
          <w:bCs/>
        </w:rPr>
        <w:t xml:space="preserve">            </w:t>
      </w:r>
      <w:r w:rsidRPr="006450F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147B6">
        <w:rPr>
          <w:b/>
          <w:bCs/>
        </w:rPr>
        <w:t>Ald. Mark Chambers, Jr.</w:t>
      </w:r>
    </w:p>
    <w:p w:rsidR="008274BA" w:rsidRPr="006450F3" w:rsidRDefault="008274BA" w:rsidP="000E091F">
      <w:pPr>
        <w:autoSpaceDE w:val="0"/>
        <w:autoSpaceDN w:val="0"/>
        <w:adjustRightInd w:val="0"/>
        <w:jc w:val="right"/>
        <w:rPr>
          <w:bCs/>
        </w:rPr>
      </w:pPr>
      <w:r w:rsidRPr="006450F3">
        <w:rPr>
          <w:bCs/>
        </w:rPr>
        <w:t xml:space="preserve">                                                                               </w:t>
      </w:r>
      <w:r>
        <w:rPr>
          <w:bCs/>
        </w:rPr>
        <w:t xml:space="preserve">                                                 </w:t>
      </w:r>
      <w:r w:rsidRPr="006450F3">
        <w:rPr>
          <w:bCs/>
        </w:rPr>
        <w:t xml:space="preserve">   </w:t>
      </w:r>
      <w:r w:rsidR="00C147B6">
        <w:rPr>
          <w:bCs/>
        </w:rPr>
        <w:t>(414) 286-3777</w:t>
      </w:r>
    </w:p>
    <w:p w:rsidR="00A07E7C" w:rsidRPr="00C147B6" w:rsidRDefault="008274BA" w:rsidP="00C147B6">
      <w:pPr>
        <w:autoSpaceDE w:val="0"/>
        <w:autoSpaceDN w:val="0"/>
        <w:adjustRightInd w:val="0"/>
        <w:jc w:val="right"/>
        <w:rPr>
          <w:bCs/>
        </w:rPr>
      </w:pPr>
      <w:r w:rsidRPr="006450F3"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</w:rPr>
        <w:t xml:space="preserve"> </w:t>
      </w:r>
      <w:r w:rsidRPr="006450F3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</w:p>
    <w:p w:rsidR="00C147B6" w:rsidRPr="00C63B63" w:rsidRDefault="00C147B6" w:rsidP="00C147B6">
      <w:pPr>
        <w:pStyle w:val="NormalWeb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Milwaukeeans: Take advantage of </w:t>
      </w:r>
      <w:r w:rsidRPr="00C63B63">
        <w:rPr>
          <w:rFonts w:ascii="Arial Black" w:hAnsi="Arial Black"/>
          <w:b/>
          <w:sz w:val="40"/>
          <w:szCs w:val="40"/>
        </w:rPr>
        <w:t>early voting options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 w:rsidRPr="00C147B6">
        <w:rPr>
          <w:b/>
          <w:sz w:val="22"/>
          <w:szCs w:val="22"/>
        </w:rPr>
        <w:t>Alderman Khalif J. Rainey</w:t>
      </w:r>
      <w:r w:rsidRPr="00C147B6">
        <w:rPr>
          <w:sz w:val="22"/>
          <w:szCs w:val="22"/>
        </w:rPr>
        <w:t xml:space="preserve"> and </w:t>
      </w:r>
      <w:r w:rsidRPr="00C147B6">
        <w:rPr>
          <w:b/>
          <w:sz w:val="22"/>
          <w:szCs w:val="22"/>
        </w:rPr>
        <w:t xml:space="preserve">Alderman Mark Chambers, Jr. </w:t>
      </w:r>
      <w:r w:rsidRPr="00C147B6">
        <w:rPr>
          <w:sz w:val="22"/>
          <w:szCs w:val="22"/>
        </w:rPr>
        <w:t>are urging voters to take advantage of the early voting locations across the City of Milwaukee that are now open for the 2023 Spring and Special Election on April 4.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 w:rsidRPr="00C147B6">
        <w:rPr>
          <w:sz w:val="22"/>
          <w:szCs w:val="22"/>
        </w:rPr>
        <w:t>Early in-person absentee voting opened on Tuesday (March 21) and will run through Saturday, April 1.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 w:rsidRPr="00C147B6">
        <w:rPr>
          <w:sz w:val="22"/>
          <w:szCs w:val="22"/>
        </w:rPr>
        <w:t>“We have important elections for local and statewide office, including the important race for a seat on the Wisconsin Supreme Court and three seats on the Common Council,” Alderman Rainey said. “Voting early is quick and easy, and I strongly encourage voters to take advantage of the opportunity at one of our early voting locations (</w:t>
      </w:r>
      <w:r w:rsidRPr="00C147B6">
        <w:rPr>
          <w:b/>
          <w:sz w:val="22"/>
          <w:szCs w:val="22"/>
        </w:rPr>
        <w:t>see listing below</w:t>
      </w:r>
      <w:r w:rsidRPr="00C147B6">
        <w:rPr>
          <w:sz w:val="22"/>
          <w:szCs w:val="22"/>
        </w:rPr>
        <w:t>).”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 w:rsidRPr="00C147B6">
        <w:rPr>
          <w:sz w:val="22"/>
          <w:szCs w:val="22"/>
        </w:rPr>
        <w:t>Alderman Chambers said he is pleased to hear that traffic has been steady this week already at the Midtown Center early voting location near N. 57</w:t>
      </w:r>
      <w:r w:rsidRPr="00C147B6">
        <w:rPr>
          <w:sz w:val="22"/>
          <w:szCs w:val="22"/>
          <w:vertAlign w:val="superscript"/>
        </w:rPr>
        <w:t>th</w:t>
      </w:r>
      <w:r w:rsidRPr="00C147B6">
        <w:rPr>
          <w:sz w:val="22"/>
          <w:szCs w:val="22"/>
        </w:rPr>
        <w:t xml:space="preserve"> and W. Capitol Dr.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 w:rsidRPr="00C147B6">
        <w:rPr>
          <w:sz w:val="22"/>
          <w:szCs w:val="22"/>
        </w:rPr>
        <w:t xml:space="preserve">“The City of Milwaukee has worked diligently to increase the amount of time and options for voters to cast a ballot, and I am pleased to see such a strong turnout and expect thousands of voters to continue to turn out to vote prior to Election Day,” Alderman Chambers said. 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 w:rsidRPr="00C147B6">
        <w:rPr>
          <w:sz w:val="22"/>
          <w:szCs w:val="22"/>
        </w:rPr>
        <w:t>“The election on April 4 will determine the course of our city and our state for the next several years and beyond, and it is vital that people have their voice heard,” he said.</w:t>
      </w:r>
    </w:p>
    <w:p w:rsidR="00C147B6" w:rsidRDefault="00C147B6" w:rsidP="00C147B6">
      <w:pPr>
        <w:pStyle w:val="Normal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:rsidR="00C147B6" w:rsidRPr="00C147B6" w:rsidRDefault="00C147B6" w:rsidP="00C147B6">
      <w:pPr>
        <w:pStyle w:val="Normal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147B6">
        <w:rPr>
          <w:b/>
          <w:sz w:val="22"/>
          <w:szCs w:val="22"/>
        </w:rPr>
        <w:t>-More-</w:t>
      </w:r>
    </w:p>
    <w:p w:rsidR="00C147B6" w:rsidRDefault="00C147B6" w:rsidP="00C147B6">
      <w:pPr>
        <w:pStyle w:val="NormalWeb"/>
        <w:spacing w:line="360" w:lineRule="auto"/>
        <w:rPr>
          <w:sz w:val="22"/>
          <w:szCs w:val="22"/>
        </w:rPr>
      </w:pPr>
    </w:p>
    <w:p w:rsidR="00C147B6" w:rsidRDefault="00C147B6" w:rsidP="00C147B6">
      <w:pPr>
        <w:pStyle w:val="NormalWeb"/>
        <w:spacing w:line="360" w:lineRule="auto"/>
        <w:rPr>
          <w:sz w:val="22"/>
          <w:szCs w:val="22"/>
        </w:rPr>
      </w:pPr>
    </w:p>
    <w:p w:rsidR="00C147B6" w:rsidRPr="00C147B6" w:rsidRDefault="00C147B6" w:rsidP="00C147B6">
      <w:pPr>
        <w:pStyle w:val="NormalWeb"/>
        <w:spacing w:line="360" w:lineRule="auto"/>
        <w:rPr>
          <w:b/>
          <w:sz w:val="20"/>
          <w:szCs w:val="20"/>
        </w:rPr>
      </w:pPr>
    </w:p>
    <w:p w:rsidR="00C147B6" w:rsidRPr="00C147B6" w:rsidRDefault="00C147B6" w:rsidP="00C147B6">
      <w:pPr>
        <w:pStyle w:val="NormalWeb"/>
        <w:spacing w:line="360" w:lineRule="auto"/>
        <w:rPr>
          <w:b/>
          <w:sz w:val="28"/>
          <w:szCs w:val="28"/>
        </w:rPr>
      </w:pPr>
      <w:r w:rsidRPr="00C147B6">
        <w:rPr>
          <w:b/>
          <w:sz w:val="28"/>
          <w:szCs w:val="28"/>
        </w:rPr>
        <w:t>Early voting options/ADD ONE</w:t>
      </w:r>
    </w:p>
    <w:p w:rsidR="00C147B6" w:rsidRPr="00C147B6" w:rsidRDefault="00C147B6" w:rsidP="00C147B6">
      <w:pPr>
        <w:pStyle w:val="NormalWeb"/>
        <w:spacing w:line="360" w:lineRule="auto"/>
        <w:ind w:firstLine="720"/>
        <w:rPr>
          <w:sz w:val="22"/>
          <w:szCs w:val="22"/>
        </w:rPr>
      </w:pPr>
      <w:r w:rsidRPr="00C147B6">
        <w:rPr>
          <w:sz w:val="22"/>
          <w:szCs w:val="22"/>
        </w:rPr>
        <w:t xml:space="preserve">Please see the below and attached schedule for early voting locations and times. You can also visit </w:t>
      </w:r>
      <w:r w:rsidRPr="00C147B6">
        <w:rPr>
          <w:b/>
          <w:sz w:val="22"/>
          <w:szCs w:val="22"/>
        </w:rPr>
        <w:t>www.Milwaukee.gov/election</w:t>
      </w:r>
      <w:r w:rsidRPr="00C147B6">
        <w:rPr>
          <w:sz w:val="22"/>
          <w:szCs w:val="22"/>
        </w:rPr>
        <w:t xml:space="preserve"> for additional information.</w:t>
      </w:r>
    </w:p>
    <w:p w:rsidR="00C147B6" w:rsidRPr="00C147B6" w:rsidRDefault="00C147B6" w:rsidP="00C147B6">
      <w:pPr>
        <w:pStyle w:val="NormalWeb"/>
        <w:spacing w:line="360" w:lineRule="auto"/>
        <w:rPr>
          <w:b/>
          <w:sz w:val="22"/>
          <w:szCs w:val="22"/>
        </w:rPr>
      </w:pPr>
      <w:r w:rsidRPr="00C147B6">
        <w:rPr>
          <w:b/>
          <w:sz w:val="22"/>
          <w:szCs w:val="22"/>
        </w:rPr>
        <w:t>(Voter Registration, including address changes, ends on Friday, March 31, at all locations)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Weekdays: 9:00am - 6:00 pm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proofErr w:type="gramStart"/>
      <w:r w:rsidRPr="00C147B6">
        <w:rPr>
          <w:sz w:val="22"/>
          <w:szCs w:val="22"/>
        </w:rPr>
        <w:t>Saturdays :</w:t>
      </w:r>
      <w:proofErr w:type="gramEnd"/>
      <w:r w:rsidRPr="00C147B6">
        <w:rPr>
          <w:sz w:val="22"/>
          <w:szCs w:val="22"/>
        </w:rPr>
        <w:t xml:space="preserve"> 10:00am - 3:00 pm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Midtown Shopping Center, 5740 W Capitol Dr.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proofErr w:type="spellStart"/>
      <w:r w:rsidRPr="00C147B6">
        <w:rPr>
          <w:sz w:val="22"/>
          <w:szCs w:val="22"/>
        </w:rPr>
        <w:t>Zeidler</w:t>
      </w:r>
      <w:proofErr w:type="spellEnd"/>
      <w:r w:rsidRPr="00C147B6">
        <w:rPr>
          <w:sz w:val="22"/>
          <w:szCs w:val="22"/>
        </w:rPr>
        <w:t xml:space="preserve"> Municipal Building, 841 N Broadway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proofErr w:type="spellStart"/>
      <w:r w:rsidRPr="00C147B6">
        <w:rPr>
          <w:sz w:val="22"/>
          <w:szCs w:val="22"/>
        </w:rPr>
        <w:t>Zablocki</w:t>
      </w:r>
      <w:proofErr w:type="spellEnd"/>
      <w:r w:rsidRPr="00C147B6">
        <w:rPr>
          <w:sz w:val="22"/>
          <w:szCs w:val="22"/>
        </w:rPr>
        <w:t xml:space="preserve"> Library, 3501 W Oklahoma Ave.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 </w:t>
      </w:r>
    </w:p>
    <w:p w:rsidR="00C147B6" w:rsidRPr="00C147B6" w:rsidRDefault="00C147B6" w:rsidP="00C147B6">
      <w:pPr>
        <w:pStyle w:val="NormalWeb"/>
        <w:rPr>
          <w:b/>
          <w:sz w:val="22"/>
          <w:szCs w:val="22"/>
        </w:rPr>
      </w:pPr>
      <w:r w:rsidRPr="00C147B6">
        <w:rPr>
          <w:b/>
          <w:sz w:val="22"/>
          <w:szCs w:val="22"/>
        </w:rPr>
        <w:t>Additional Locations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Tuesday, March 21 - Saturday, April 1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Weekdays: 12:00pm - 5:00 pm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Saturdays: 10:00am - 3:00 pm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Good Hope Library, 7715 W Good Hope Rd.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Mitchell Street Library, 906 W Historic Mitchell St.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Villard Square Library, 5190 N 35th St.</w:t>
      </w:r>
    </w:p>
    <w:p w:rsidR="00C147B6" w:rsidRPr="00C147B6" w:rsidRDefault="00C147B6" w:rsidP="00C147B6">
      <w:pPr>
        <w:pStyle w:val="NormalWeb"/>
        <w:rPr>
          <w:sz w:val="22"/>
          <w:szCs w:val="22"/>
        </w:rPr>
      </w:pPr>
      <w:r w:rsidRPr="00C147B6">
        <w:rPr>
          <w:sz w:val="22"/>
          <w:szCs w:val="22"/>
        </w:rPr>
        <w:t>Washington Park Library, 2121 N Sherman Blvd.</w:t>
      </w:r>
    </w:p>
    <w:p w:rsidR="00C147B6" w:rsidRPr="00C147B6" w:rsidRDefault="00C147B6" w:rsidP="00C147B6">
      <w:pPr>
        <w:pStyle w:val="NormalWeb"/>
        <w:jc w:val="center"/>
        <w:rPr>
          <w:b/>
          <w:sz w:val="22"/>
          <w:szCs w:val="22"/>
        </w:rPr>
      </w:pPr>
      <w:r w:rsidRPr="00C147B6">
        <w:rPr>
          <w:b/>
          <w:sz w:val="22"/>
          <w:szCs w:val="22"/>
        </w:rPr>
        <w:t>-30-</w:t>
      </w:r>
    </w:p>
    <w:p w:rsidR="006B2A32" w:rsidRPr="00C147B6" w:rsidRDefault="006B2A32" w:rsidP="006B2A32">
      <w:pPr>
        <w:autoSpaceDE w:val="0"/>
        <w:autoSpaceDN w:val="0"/>
        <w:spacing w:line="360" w:lineRule="auto"/>
        <w:rPr>
          <w:b/>
          <w:bCs/>
          <w:sz w:val="22"/>
          <w:szCs w:val="22"/>
        </w:rPr>
      </w:pPr>
    </w:p>
    <w:p w:rsidR="001F217A" w:rsidRPr="00C147B6" w:rsidRDefault="001F217A" w:rsidP="006B2A32">
      <w:pPr>
        <w:spacing w:line="360" w:lineRule="auto"/>
        <w:rPr>
          <w:rFonts w:eastAsia="Calibri"/>
          <w:b/>
          <w:bCs/>
          <w:sz w:val="22"/>
          <w:szCs w:val="22"/>
        </w:rPr>
      </w:pPr>
    </w:p>
    <w:sectPr w:rsidR="001F217A" w:rsidRPr="00C147B6" w:rsidSect="001F217A">
      <w:footerReference w:type="default" r:id="rId8"/>
      <w:pgSz w:w="12240" w:h="15840"/>
      <w:pgMar w:top="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EF" w:rsidRDefault="003C3BEF" w:rsidP="006D35D1">
      <w:r>
        <w:separator/>
      </w:r>
    </w:p>
  </w:endnote>
  <w:endnote w:type="continuationSeparator" w:id="0">
    <w:p w:rsidR="003C3BEF" w:rsidRDefault="003C3BEF" w:rsidP="006D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D1" w:rsidRDefault="006D35D1">
    <w:pPr>
      <w:pStyle w:val="Footer"/>
    </w:pPr>
    <w:r>
      <w:rPr>
        <w:noProof/>
      </w:rPr>
      <w:drawing>
        <wp:inline distT="0" distB="0" distL="0" distR="0" wp14:anchorId="59379DA4">
          <wp:extent cx="5487035" cy="182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EF" w:rsidRDefault="003C3BEF" w:rsidP="006D35D1">
      <w:r>
        <w:separator/>
      </w:r>
    </w:p>
  </w:footnote>
  <w:footnote w:type="continuationSeparator" w:id="0">
    <w:p w:rsidR="003C3BEF" w:rsidRDefault="003C3BEF" w:rsidP="006D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6A7"/>
    <w:multiLevelType w:val="hybridMultilevel"/>
    <w:tmpl w:val="E9C0F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7A"/>
    <w:rsid w:val="000232F1"/>
    <w:rsid w:val="000460D3"/>
    <w:rsid w:val="0006627D"/>
    <w:rsid w:val="000843B2"/>
    <w:rsid w:val="00086852"/>
    <w:rsid w:val="0009203E"/>
    <w:rsid w:val="000B2F55"/>
    <w:rsid w:val="000D3A3E"/>
    <w:rsid w:val="000D6F8D"/>
    <w:rsid w:val="000E091F"/>
    <w:rsid w:val="000F0132"/>
    <w:rsid w:val="00107290"/>
    <w:rsid w:val="001208BC"/>
    <w:rsid w:val="0013394A"/>
    <w:rsid w:val="00134E4D"/>
    <w:rsid w:val="0016068B"/>
    <w:rsid w:val="00182718"/>
    <w:rsid w:val="001838B5"/>
    <w:rsid w:val="001B30C7"/>
    <w:rsid w:val="001B59D3"/>
    <w:rsid w:val="001D4AC6"/>
    <w:rsid w:val="001F217A"/>
    <w:rsid w:val="001F29C1"/>
    <w:rsid w:val="00223295"/>
    <w:rsid w:val="00243F44"/>
    <w:rsid w:val="00246495"/>
    <w:rsid w:val="00296E8A"/>
    <w:rsid w:val="002C355C"/>
    <w:rsid w:val="002D5493"/>
    <w:rsid w:val="003329F9"/>
    <w:rsid w:val="003C3BEF"/>
    <w:rsid w:val="003C4284"/>
    <w:rsid w:val="003D5382"/>
    <w:rsid w:val="003F17DF"/>
    <w:rsid w:val="003F400E"/>
    <w:rsid w:val="004078C6"/>
    <w:rsid w:val="00451288"/>
    <w:rsid w:val="00474DBD"/>
    <w:rsid w:val="004B2BE5"/>
    <w:rsid w:val="005228BB"/>
    <w:rsid w:val="00544FF9"/>
    <w:rsid w:val="00545872"/>
    <w:rsid w:val="005520FA"/>
    <w:rsid w:val="00556A1D"/>
    <w:rsid w:val="00575738"/>
    <w:rsid w:val="00606A23"/>
    <w:rsid w:val="0063588F"/>
    <w:rsid w:val="0065515B"/>
    <w:rsid w:val="00664B33"/>
    <w:rsid w:val="006B2A32"/>
    <w:rsid w:val="006C1ACE"/>
    <w:rsid w:val="006D35D1"/>
    <w:rsid w:val="00702672"/>
    <w:rsid w:val="0070577C"/>
    <w:rsid w:val="00707C80"/>
    <w:rsid w:val="00713BFC"/>
    <w:rsid w:val="00734149"/>
    <w:rsid w:val="00745DB7"/>
    <w:rsid w:val="00821BDB"/>
    <w:rsid w:val="008274BA"/>
    <w:rsid w:val="00864868"/>
    <w:rsid w:val="00886C03"/>
    <w:rsid w:val="008B19EF"/>
    <w:rsid w:val="008B51A9"/>
    <w:rsid w:val="008D61C6"/>
    <w:rsid w:val="008F543F"/>
    <w:rsid w:val="009048D6"/>
    <w:rsid w:val="00920C6F"/>
    <w:rsid w:val="009212D6"/>
    <w:rsid w:val="00967037"/>
    <w:rsid w:val="00974300"/>
    <w:rsid w:val="009C014E"/>
    <w:rsid w:val="009F01A6"/>
    <w:rsid w:val="00A07E7C"/>
    <w:rsid w:val="00A40147"/>
    <w:rsid w:val="00A40642"/>
    <w:rsid w:val="00A85A49"/>
    <w:rsid w:val="00AB37E7"/>
    <w:rsid w:val="00AF0B64"/>
    <w:rsid w:val="00B110B4"/>
    <w:rsid w:val="00B129E3"/>
    <w:rsid w:val="00B45899"/>
    <w:rsid w:val="00C147B6"/>
    <w:rsid w:val="00C81C7C"/>
    <w:rsid w:val="00C8523B"/>
    <w:rsid w:val="00CA2913"/>
    <w:rsid w:val="00CF63A7"/>
    <w:rsid w:val="00D23A8C"/>
    <w:rsid w:val="00D27F03"/>
    <w:rsid w:val="00D4405B"/>
    <w:rsid w:val="00E3687D"/>
    <w:rsid w:val="00E377D4"/>
    <w:rsid w:val="00E674D3"/>
    <w:rsid w:val="00EA408C"/>
    <w:rsid w:val="00EB3F05"/>
    <w:rsid w:val="00ED772E"/>
    <w:rsid w:val="00F14EA5"/>
    <w:rsid w:val="00F24183"/>
    <w:rsid w:val="00F331A0"/>
    <w:rsid w:val="00F55F2C"/>
    <w:rsid w:val="00F9105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487AF"/>
  <w15:docId w15:val="{2A09DE47-0174-4028-853E-96BAA80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355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1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1C6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C355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8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7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William</dc:creator>
  <cp:lastModifiedBy>Arnold, William</cp:lastModifiedBy>
  <cp:revision>3</cp:revision>
  <cp:lastPrinted>2019-07-17T20:16:00Z</cp:lastPrinted>
  <dcterms:created xsi:type="dcterms:W3CDTF">2023-03-23T15:36:00Z</dcterms:created>
  <dcterms:modified xsi:type="dcterms:W3CDTF">2023-03-23T15:44:00Z</dcterms:modified>
</cp:coreProperties>
</file>