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04CE" w14:textId="77777777" w:rsidR="001721A4" w:rsidRDefault="001721A4">
      <w:pPr>
        <w:jc w:val="both"/>
        <w:rPr>
          <w:rFonts w:ascii="Times New Roman" w:hAnsi="Times New Roman" w:cs="Times New Roman"/>
        </w:rPr>
      </w:pPr>
    </w:p>
    <w:p w14:paraId="4314343E" w14:textId="77777777" w:rsidR="001721A4" w:rsidRDefault="001721A4">
      <w:pPr>
        <w:jc w:val="both"/>
        <w:rPr>
          <w:rFonts w:ascii="Times New Roman" w:hAnsi="Times New Roman" w:cs="Times New Roman"/>
        </w:rPr>
      </w:pPr>
    </w:p>
    <w:p w14:paraId="580AF82B" w14:textId="6724BFF9" w:rsidR="00952921" w:rsidRDefault="00B766C5">
      <w:pPr>
        <w:jc w:val="both"/>
      </w:pPr>
      <w:r>
        <w:rPr>
          <w:rFonts w:ascii="Times New Roman" w:hAnsi="Times New Roman" w:cs="Times New Roman"/>
        </w:rPr>
        <w:t>July 1</w:t>
      </w:r>
      <w:r w:rsidR="00604B26">
        <w:rPr>
          <w:rFonts w:ascii="Times New Roman" w:hAnsi="Times New Roman" w:cs="Times New Roman"/>
        </w:rPr>
        <w:t>, 2013</w:t>
      </w:r>
    </w:p>
    <w:p w14:paraId="37DF67CF" w14:textId="77777777" w:rsidR="00952921" w:rsidRDefault="00952921"/>
    <w:p w14:paraId="1F7635A0" w14:textId="77777777" w:rsidR="00C4707A" w:rsidRDefault="00C4707A">
      <w:pPr>
        <w:rPr>
          <w:rFonts w:ascii="Times New Roman" w:hAnsi="Times New Roman" w:cs="Times New Roman"/>
        </w:rPr>
      </w:pPr>
    </w:p>
    <w:p w14:paraId="109E300B" w14:textId="77777777" w:rsidR="00952921" w:rsidRDefault="00604B26">
      <w:r>
        <w:rPr>
          <w:rFonts w:ascii="Times New Roman" w:hAnsi="Times New Roman" w:cs="Times New Roman"/>
        </w:rPr>
        <w:t>Ken Johnson, Water Division Administrator, and Eric Ebersberger</w:t>
      </w:r>
      <w:r>
        <w:rPr>
          <w:rFonts w:ascii="Times New Roman" w:hAnsi="Times New Roman" w:cs="Times New Roman"/>
          <w:color w:val="000F68"/>
        </w:rPr>
        <w:t xml:space="preserve">, </w:t>
      </w:r>
      <w:r>
        <w:rPr>
          <w:rFonts w:ascii="Times New Roman" w:hAnsi="Times New Roman" w:cs="Times New Roman"/>
        </w:rPr>
        <w:t xml:space="preserve">Water Use Section Chief  </w:t>
      </w:r>
    </w:p>
    <w:p w14:paraId="1FA5C02F" w14:textId="77777777" w:rsidR="00952921" w:rsidRDefault="00604B26">
      <w:r>
        <w:rPr>
          <w:rFonts w:ascii="Times New Roman" w:hAnsi="Times New Roman" w:cs="Times New Roman"/>
        </w:rPr>
        <w:t>Wisconsin Department of Natural Resources</w:t>
      </w:r>
    </w:p>
    <w:p w14:paraId="34CA88AB" w14:textId="77777777" w:rsidR="00952921" w:rsidRDefault="00604B26">
      <w:r>
        <w:rPr>
          <w:rFonts w:ascii="Times New Roman" w:hAnsi="Times New Roman" w:cs="Times New Roman"/>
        </w:rPr>
        <w:t>101 S. Webster Street / P.O. Box 7921 Madison, WI 53707-7921 </w:t>
      </w:r>
    </w:p>
    <w:p w14:paraId="58E9C76F" w14:textId="77777777" w:rsidR="00952921" w:rsidRDefault="00952921"/>
    <w:p w14:paraId="14F404A2" w14:textId="77777777" w:rsidR="00C4707A" w:rsidRDefault="00C4707A">
      <w:pPr>
        <w:rPr>
          <w:rFonts w:ascii="Times New Roman" w:hAnsi="Times New Roman" w:cs="Times New Roman"/>
        </w:rPr>
      </w:pPr>
    </w:p>
    <w:p w14:paraId="1B94D9D3" w14:textId="77777777" w:rsidR="00952921" w:rsidRDefault="00604B26">
      <w:r>
        <w:rPr>
          <w:rFonts w:ascii="Times New Roman" w:hAnsi="Times New Roman" w:cs="Times New Roman"/>
        </w:rPr>
        <w:t>Re:  City of Waukesha’s application for a diversion of Lake Michigan water</w:t>
      </w:r>
    </w:p>
    <w:p w14:paraId="387527BA" w14:textId="77777777" w:rsidR="00952921" w:rsidRDefault="00952921"/>
    <w:p w14:paraId="70627598" w14:textId="77777777" w:rsidR="00C4707A" w:rsidRDefault="00C4707A">
      <w:pPr>
        <w:rPr>
          <w:rFonts w:ascii="Times New Roman" w:hAnsi="Times New Roman" w:cs="Times New Roman"/>
        </w:rPr>
      </w:pPr>
    </w:p>
    <w:p w14:paraId="0181EDA1" w14:textId="77777777" w:rsidR="00952921" w:rsidRDefault="00604B26">
      <w:r>
        <w:rPr>
          <w:rFonts w:ascii="Times New Roman" w:hAnsi="Times New Roman" w:cs="Times New Roman"/>
        </w:rPr>
        <w:t>Dear Mr. Johnson and Mr. Ebersberger:</w:t>
      </w:r>
    </w:p>
    <w:p w14:paraId="7085F1E8" w14:textId="77777777" w:rsidR="00952921" w:rsidRDefault="00952921"/>
    <w:p w14:paraId="5D9E48DE" w14:textId="57469895" w:rsidR="00952921" w:rsidRDefault="00604B26">
      <w:r>
        <w:rPr>
          <w:rFonts w:ascii="Times New Roman" w:hAnsi="Times New Roman" w:cs="Times New Roman"/>
        </w:rPr>
        <w:t>As you know, the Compact Implementation Coalition is a coalition of Wisconsin conservation and environmental organizations that works for effective implementation of the Great Lakes Compact. The Compact calls for the Great Lakes states t</w:t>
      </w:r>
      <w:r w:rsidR="004D6B04">
        <w:rPr>
          <w:rFonts w:ascii="Times New Roman" w:hAnsi="Times New Roman" w:cs="Times New Roman"/>
        </w:rPr>
        <w:t>o protect and manage this world-</w:t>
      </w:r>
      <w:r>
        <w:rPr>
          <w:rFonts w:ascii="Times New Roman" w:hAnsi="Times New Roman" w:cs="Times New Roman"/>
        </w:rPr>
        <w:t xml:space="preserve">class resource in a unified manner, adopt and implement strong water conservation measures, and prohibit diversions from the Great Lakes, with exceptions to the prohibition only under very limited circumstances and if a community meets rigorous requirements. The City of Waukesha’s application for a diversion of Lake Michigan water is a first test of the Compact. The stakes are extremely high not only for the potential local and Basin-wide impacts of Waukesha’s proposed diversion but also because this process will set a precedent for how all Basin states will handle diversion requests in the future. </w:t>
      </w:r>
    </w:p>
    <w:p w14:paraId="1C5E4E22" w14:textId="77777777" w:rsidR="00952921" w:rsidRDefault="00952921"/>
    <w:p w14:paraId="68E82DE3" w14:textId="77777777" w:rsidR="00952921" w:rsidRDefault="00604B26">
      <w:r>
        <w:rPr>
          <w:rFonts w:ascii="Times New Roman" w:hAnsi="Times New Roman" w:cs="Times New Roman"/>
        </w:rPr>
        <w:t>Over the past several years, our Coalition has raised a number of substantive issues with Waukesha’s application, as well as with the public process associated with the application. The Coalition is committed to ensu</w:t>
      </w:r>
      <w:r w:rsidR="00353730">
        <w:rPr>
          <w:rFonts w:ascii="Times New Roman" w:hAnsi="Times New Roman" w:cs="Times New Roman"/>
        </w:rPr>
        <w:t>ring that any diversion request</w:t>
      </w:r>
      <w:r>
        <w:rPr>
          <w:rFonts w:ascii="Times New Roman" w:hAnsi="Times New Roman" w:cs="Times New Roman"/>
        </w:rPr>
        <w:t xml:space="preserve"> and the opportunity for public involvement in the review and decision-making processes follow the requirements and spirit of the Great Lakes Compact to protect the Great Lakes’ waters—and associated ecosystems and economic benefits—for this and succeeding generations.  </w:t>
      </w:r>
    </w:p>
    <w:p w14:paraId="2E355EDE" w14:textId="77777777" w:rsidR="00952921" w:rsidRDefault="00952921"/>
    <w:p w14:paraId="508538B9" w14:textId="77777777" w:rsidR="00952921" w:rsidRDefault="00604B26">
      <w:r>
        <w:rPr>
          <w:rFonts w:ascii="Times New Roman" w:hAnsi="Times New Roman" w:cs="Times New Roman"/>
        </w:rPr>
        <w:t>Since Waukesha’s application was submitted and accepted by the DNR in 2011, almost every major aspect of the application including water supplier / water supply route, water supply service area, water use and demand forecasts, water conservation plans, and the return flow route has been revised or amended. Despite these major changes in key areas of the application, the City has not organized all of this new information along with still-relevant old information into one cohesive document. Nor has the City provided the public an opportunity to review and comment on the modified proposal and its estimated costs and impacts.</w:t>
      </w:r>
    </w:p>
    <w:p w14:paraId="21DDF563" w14:textId="77777777" w:rsidR="00952921" w:rsidRDefault="00952921"/>
    <w:p w14:paraId="37F9F2A7" w14:textId="0C4631A5" w:rsidR="00C4707A" w:rsidRDefault="00604B26" w:rsidP="008C12F6">
      <w:r>
        <w:rPr>
          <w:rFonts w:ascii="Times New Roman" w:hAnsi="Times New Roman" w:cs="Times New Roman"/>
        </w:rPr>
        <w:t xml:space="preserve">Additionally, significant information gaps in the current application must be addressed as part of the revised application if the public is to make an informed decision on whether a diversion is needed or not. </w:t>
      </w:r>
    </w:p>
    <w:p w14:paraId="0ADEC69D" w14:textId="77777777" w:rsidR="00C4707A" w:rsidRDefault="00C4707A" w:rsidP="008C12F6"/>
    <w:p w14:paraId="634FDECB" w14:textId="77777777" w:rsidR="008C12F6" w:rsidRDefault="008C12F6" w:rsidP="008C12F6">
      <w:r>
        <w:t>Accordingly, we urge the Department to take the following actions:</w:t>
      </w:r>
    </w:p>
    <w:p w14:paraId="0A230F8E" w14:textId="77777777" w:rsidR="008C12F6" w:rsidRDefault="008C12F6" w:rsidP="008C12F6"/>
    <w:p w14:paraId="4A329145" w14:textId="45C8E21C" w:rsidR="008C12F6" w:rsidRDefault="008C12F6" w:rsidP="008C12F6">
      <w:r w:rsidRPr="00856822">
        <w:rPr>
          <w:b/>
        </w:rPr>
        <w:t>1. Re</w:t>
      </w:r>
      <w:r w:rsidR="00072F1F">
        <w:rPr>
          <w:b/>
        </w:rPr>
        <w:t>quest that Waukesha submit a revised and comprehensible</w:t>
      </w:r>
      <w:r w:rsidRPr="00856822">
        <w:rPr>
          <w:b/>
        </w:rPr>
        <w:t xml:space="preserve"> application</w:t>
      </w:r>
      <w:r w:rsidRPr="001E403D">
        <w:rPr>
          <w:b/>
        </w:rPr>
        <w:br/>
      </w:r>
    </w:p>
    <w:p w14:paraId="7E186D16" w14:textId="1B7F39DE" w:rsidR="008C12F6" w:rsidRDefault="008C12F6" w:rsidP="008C12F6">
      <w:r>
        <w:t>DNR</w:t>
      </w:r>
      <w:r w:rsidR="001E7044">
        <w:t xml:space="preserve"> should request a comprehensive and revised</w:t>
      </w:r>
      <w:r>
        <w:t xml:space="preserve"> application from Waukesha that addresses all outstanding issues, clearly conveys modifications to various dimensions of the applicant’s pr</w:t>
      </w:r>
      <w:r w:rsidR="00C2003E">
        <w:t>eferred alternative, documents</w:t>
      </w:r>
      <w:r>
        <w:t xml:space="preserve"> with side-by-side comparisons why specific alternatives are no longer being cons</w:t>
      </w:r>
      <w:r w:rsidR="00C2003E">
        <w:t>idered, and</w:t>
      </w:r>
      <w:r>
        <w:t xml:space="preserve"> is organized so as to be clear and easily understandable to the public. </w:t>
      </w:r>
    </w:p>
    <w:p w14:paraId="0A1DCF2B" w14:textId="77777777" w:rsidR="008C12F6" w:rsidRDefault="008C12F6" w:rsidP="008C12F6"/>
    <w:p w14:paraId="34A166EF" w14:textId="2963001E" w:rsidR="008C12F6" w:rsidRPr="00856822" w:rsidRDefault="008C12F6" w:rsidP="008C12F6">
      <w:pPr>
        <w:rPr>
          <w:b/>
        </w:rPr>
      </w:pPr>
      <w:r w:rsidRPr="00856822">
        <w:rPr>
          <w:b/>
        </w:rPr>
        <w:t xml:space="preserve">2. Provide adequate public comment period </w:t>
      </w:r>
      <w:r>
        <w:rPr>
          <w:b/>
        </w:rPr>
        <w:t>and new public hearings</w:t>
      </w:r>
    </w:p>
    <w:p w14:paraId="3B8E6CD0" w14:textId="77777777" w:rsidR="0018208B" w:rsidRDefault="0018208B" w:rsidP="008C12F6"/>
    <w:p w14:paraId="2EF6AF26" w14:textId="427F2C6A" w:rsidR="008C12F6" w:rsidRDefault="008C12F6" w:rsidP="008C12F6">
      <w:r>
        <w:t xml:space="preserve">In order to facilitate meaningful </w:t>
      </w:r>
      <w:r w:rsidR="00277803">
        <w:t>public input, we believe the revised</w:t>
      </w:r>
      <w:r>
        <w:t xml:space="preserve"> application must be made available to the public for a reasonable period of time for adequate review and comment </w:t>
      </w:r>
      <w:r>
        <w:rPr>
          <w:b/>
          <w:i/>
        </w:rPr>
        <w:t>prior</w:t>
      </w:r>
      <w:r>
        <w:t xml:space="preserve"> to the State’s undertaking its technical review and EIS process. This seems only reasonable considering the significant changes in the application since it was received by the Department in 2011.    </w:t>
      </w:r>
    </w:p>
    <w:p w14:paraId="0A85DD2C" w14:textId="77777777" w:rsidR="008C12F6" w:rsidRDefault="008C12F6" w:rsidP="008C12F6"/>
    <w:p w14:paraId="7366CAAB" w14:textId="4E857283" w:rsidR="00952921" w:rsidRDefault="008C12F6" w:rsidP="008C12F6">
      <w:r>
        <w:t xml:space="preserve">Furthermore, a round of DNR-conducted public hearings, with opportunity for questions and input from the public, similar to those conducted in 2011, is recommended.  Since so much new information will be included in this application, it is important to communicate the changes to the public. Not only will the residents of Waukesha and those living within communities affected by this proposed diversion benefit from a robust public involvement process, but the Department’s technical review and development of an environmental impact statement will also be better informed. </w:t>
      </w:r>
    </w:p>
    <w:p w14:paraId="73FF1440" w14:textId="39712A3C" w:rsidR="00952921" w:rsidRDefault="00952921"/>
    <w:p w14:paraId="1BB8D9CE" w14:textId="77777777" w:rsidR="00952921" w:rsidRDefault="00604B26">
      <w:r>
        <w:rPr>
          <w:rFonts w:ascii="Times New Roman" w:hAnsi="Times New Roman" w:cs="Times New Roman"/>
        </w:rPr>
        <w:t>Thank you for your consideration of our comments on this important process and for your continued diligent efforts to treat it with the level of seriousness it truly deserves.</w:t>
      </w:r>
    </w:p>
    <w:p w14:paraId="1D8885BC" w14:textId="77777777" w:rsidR="00952921" w:rsidRDefault="00952921"/>
    <w:p w14:paraId="197F453B" w14:textId="77777777" w:rsidR="00952921" w:rsidRDefault="00604B26">
      <w:r>
        <w:rPr>
          <w:rFonts w:ascii="Times New Roman" w:hAnsi="Times New Roman" w:cs="Times New Roman"/>
        </w:rPr>
        <w:t xml:space="preserve"> On behalf of the Compact Implementation Coalition,</w:t>
      </w:r>
    </w:p>
    <w:p w14:paraId="428FAA4C" w14:textId="77777777" w:rsidR="00952921" w:rsidRDefault="00952921"/>
    <w:p w14:paraId="1C84F27D" w14:textId="77777777" w:rsidR="00952921" w:rsidRDefault="00952921"/>
    <w:p w14:paraId="3C99271F" w14:textId="77777777" w:rsidR="00CA7936" w:rsidRDefault="00CA7936" w:rsidP="00CA7936">
      <w:pPr>
        <w:sectPr w:rsidR="00CA7936" w:rsidSect="00C30724">
          <w:headerReference w:type="even" r:id="rId8"/>
          <w:headerReference w:type="default" r:id="rId9"/>
          <w:headerReference w:type="first" r:id="rId10"/>
          <w:pgSz w:w="12240" w:h="15840"/>
          <w:pgMar w:top="1440" w:right="1440" w:bottom="1440" w:left="1440" w:header="720" w:footer="720" w:gutter="0"/>
          <w:cols w:space="720"/>
          <w:titlePg/>
        </w:sectPr>
      </w:pPr>
    </w:p>
    <w:p w14:paraId="7EB6E3E0" w14:textId="4A1C5942" w:rsidR="00CA7936" w:rsidRDefault="00CA7936" w:rsidP="00CA7936">
      <w:r>
        <w:lastRenderedPageBreak/>
        <w:t>Denny Caneff</w:t>
      </w:r>
    </w:p>
    <w:p w14:paraId="495116AA" w14:textId="77777777" w:rsidR="00CA7936" w:rsidRDefault="00CA7936" w:rsidP="00CA7936">
      <w:r>
        <w:t>River Alliance of Wisconsin</w:t>
      </w:r>
    </w:p>
    <w:p w14:paraId="139C1884" w14:textId="77777777" w:rsidR="00CA7936" w:rsidRDefault="00CA7936" w:rsidP="00CA7936"/>
    <w:p w14:paraId="666545B6" w14:textId="12711191" w:rsidR="00CA7936" w:rsidRDefault="00CA7936" w:rsidP="00CA7936">
      <w:r>
        <w:t>Dennis Grzezinski</w:t>
      </w:r>
    </w:p>
    <w:p w14:paraId="56303514" w14:textId="5F0D1F03" w:rsidR="00CA7936" w:rsidRDefault="00CA7936" w:rsidP="00CA7936">
      <w:r>
        <w:t>Midwest Environmental Advocates</w:t>
      </w:r>
    </w:p>
    <w:p w14:paraId="46DF4F33" w14:textId="77777777" w:rsidR="00CA7936" w:rsidRDefault="00CA7936" w:rsidP="00CA7936"/>
    <w:p w14:paraId="7FEE3064" w14:textId="77777777" w:rsidR="00CA7936" w:rsidRDefault="00CA7936" w:rsidP="00CA7936">
      <w:r>
        <w:t>Peter McAvoy</w:t>
      </w:r>
    </w:p>
    <w:p w14:paraId="6FC35680" w14:textId="6032B023" w:rsidR="00CA7936" w:rsidRDefault="00CA7936" w:rsidP="00CA7936">
      <w:r>
        <w:t>Of Counsel</w:t>
      </w:r>
    </w:p>
    <w:p w14:paraId="33DA552D" w14:textId="77777777" w:rsidR="00CA7936" w:rsidRDefault="00CA7936" w:rsidP="00CA7936"/>
    <w:p w14:paraId="5A026FBF" w14:textId="77777777" w:rsidR="00CA7936" w:rsidRDefault="00CA7936" w:rsidP="00CA7936">
      <w:r>
        <w:t>Ezra Meyer</w:t>
      </w:r>
    </w:p>
    <w:p w14:paraId="2A85C868" w14:textId="77777777" w:rsidR="00CA7936" w:rsidRDefault="00CA7936" w:rsidP="00CA7936">
      <w:r>
        <w:t xml:space="preserve">Clean Wisconsin </w:t>
      </w:r>
    </w:p>
    <w:p w14:paraId="69660556" w14:textId="77777777" w:rsidR="00CA7936" w:rsidRDefault="00CA7936" w:rsidP="00CA7936"/>
    <w:p w14:paraId="09E79FFE" w14:textId="77777777" w:rsidR="00CA7936" w:rsidRDefault="00CA7936" w:rsidP="00CA7936">
      <w:r>
        <w:lastRenderedPageBreak/>
        <w:t>George Meyer</w:t>
      </w:r>
    </w:p>
    <w:p w14:paraId="15F18E65" w14:textId="77777777" w:rsidR="00CA7936" w:rsidRDefault="00CA7936" w:rsidP="00CA7936">
      <w:r>
        <w:t xml:space="preserve">Wisconsin Wildlife Federation </w:t>
      </w:r>
    </w:p>
    <w:p w14:paraId="6EF0783A" w14:textId="77777777" w:rsidR="00CA7936" w:rsidRDefault="00CA7936" w:rsidP="00CA7936"/>
    <w:p w14:paraId="1A414A79" w14:textId="77777777" w:rsidR="00CA7936" w:rsidRDefault="00CA7936" w:rsidP="00CA7936">
      <w:r>
        <w:t xml:space="preserve">Cheryl Nenn </w:t>
      </w:r>
    </w:p>
    <w:p w14:paraId="55D2D21B" w14:textId="77777777" w:rsidR="00CA7936" w:rsidRDefault="00CA7936" w:rsidP="00CA7936">
      <w:r>
        <w:t>Milwaukee Riverkeeper</w:t>
      </w:r>
    </w:p>
    <w:p w14:paraId="13D340F6" w14:textId="77777777" w:rsidR="00CA7936" w:rsidRDefault="00CA7936" w:rsidP="00CA7936"/>
    <w:p w14:paraId="2A6FC71B" w14:textId="77777777" w:rsidR="00CA7936" w:rsidRDefault="00CA7936" w:rsidP="00CA7936">
      <w:r>
        <w:t>Steve Schmuki</w:t>
      </w:r>
    </w:p>
    <w:p w14:paraId="1D3610F5" w14:textId="77777777" w:rsidR="00CA7936" w:rsidRDefault="00CA7936" w:rsidP="00CA7936">
      <w:r>
        <w:t>Waukesha County Environmental Action League</w:t>
      </w:r>
    </w:p>
    <w:p w14:paraId="3E3538AF" w14:textId="77777777" w:rsidR="00CA7936" w:rsidRDefault="00CA7936" w:rsidP="00CA7936"/>
    <w:p w14:paraId="1ACC5576" w14:textId="5B0D28AA" w:rsidR="00CA7936" w:rsidRDefault="00CA7936" w:rsidP="00CA7936">
      <w:r>
        <w:t>Jodi Habush Sinykin</w:t>
      </w:r>
    </w:p>
    <w:p w14:paraId="2BF75913" w14:textId="77777777" w:rsidR="00CA7936" w:rsidRDefault="00CA7936" w:rsidP="00CA7936">
      <w:r>
        <w:t xml:space="preserve">Midwest Environmental Advocates </w:t>
      </w:r>
    </w:p>
    <w:p w14:paraId="4861B857" w14:textId="77777777" w:rsidR="00CA7936" w:rsidRDefault="00CA7936" w:rsidP="00CA7936">
      <w:pPr>
        <w:sectPr w:rsidR="00CA7936" w:rsidSect="00CA7936">
          <w:type w:val="continuous"/>
          <w:pgSz w:w="12240" w:h="15840"/>
          <w:pgMar w:top="1440" w:right="1440" w:bottom="1440" w:left="1440" w:header="720" w:footer="720" w:gutter="0"/>
          <w:cols w:num="2" w:space="720"/>
        </w:sectPr>
      </w:pPr>
    </w:p>
    <w:p w14:paraId="4B20F323" w14:textId="5A7EAA8D" w:rsidR="00CA7936" w:rsidRDefault="00CA7936" w:rsidP="00CA7936"/>
    <w:p w14:paraId="1425C5DC" w14:textId="77777777" w:rsidR="00CA7936" w:rsidRDefault="00CA7936"/>
    <w:p w14:paraId="082447DE" w14:textId="77777777" w:rsidR="00CA7936" w:rsidRDefault="00CA7936"/>
    <w:p w14:paraId="153BB1EC" w14:textId="62A4F289" w:rsidR="00510747" w:rsidRPr="006E118A" w:rsidRDefault="0036155F" w:rsidP="00510747">
      <w:r>
        <w:t xml:space="preserve">Cc:  </w:t>
      </w:r>
      <w:r w:rsidR="00510747">
        <w:tab/>
      </w:r>
      <w:r w:rsidR="00510747" w:rsidRPr="00044AA3">
        <w:rPr>
          <w:rFonts w:ascii="Times New Roman" w:hAnsi="Times New Roman"/>
        </w:rPr>
        <w:t>Mayor Jeff Scrima, City of Waukesha</w:t>
      </w:r>
    </w:p>
    <w:p w14:paraId="5E0DCFD6" w14:textId="77777777" w:rsidR="00510747" w:rsidRDefault="00510747" w:rsidP="00510747">
      <w:pPr>
        <w:rPr>
          <w:rFonts w:ascii="Times New Roman" w:hAnsi="Times New Roman"/>
        </w:rPr>
      </w:pPr>
      <w:r w:rsidRPr="00044AA3">
        <w:rPr>
          <w:rFonts w:ascii="Times New Roman" w:hAnsi="Times New Roman"/>
        </w:rPr>
        <w:tab/>
        <w:t>Ed Henschel, Waukesha City Administrator</w:t>
      </w:r>
    </w:p>
    <w:p w14:paraId="6CF961A3" w14:textId="13D4FC3E" w:rsidR="006E118A" w:rsidRPr="00044AA3" w:rsidRDefault="006E118A" w:rsidP="00510747">
      <w:pPr>
        <w:rPr>
          <w:rFonts w:ascii="Times New Roman" w:hAnsi="Times New Roman"/>
        </w:rPr>
      </w:pPr>
      <w:r>
        <w:rPr>
          <w:rFonts w:ascii="Times New Roman" w:hAnsi="Times New Roman"/>
        </w:rPr>
        <w:tab/>
      </w:r>
      <w:r w:rsidR="00862541">
        <w:rPr>
          <w:rFonts w:ascii="Times New Roman" w:hAnsi="Times New Roman"/>
        </w:rPr>
        <w:t>Terry Thieme, President</w:t>
      </w:r>
      <w:r w:rsidR="000551ED">
        <w:rPr>
          <w:rFonts w:ascii="Times New Roman" w:hAnsi="Times New Roman"/>
        </w:rPr>
        <w:t xml:space="preserve">, </w:t>
      </w:r>
      <w:r w:rsidRPr="00044AA3">
        <w:rPr>
          <w:rFonts w:ascii="Times New Roman" w:hAnsi="Times New Roman"/>
        </w:rPr>
        <w:t>Waukesha Common Council</w:t>
      </w:r>
    </w:p>
    <w:p w14:paraId="52EB1DAE" w14:textId="77777777" w:rsidR="00510747" w:rsidRPr="00044AA3" w:rsidRDefault="00510747" w:rsidP="00510747">
      <w:pPr>
        <w:rPr>
          <w:rFonts w:ascii="Times New Roman" w:hAnsi="Times New Roman"/>
        </w:rPr>
      </w:pPr>
      <w:r w:rsidRPr="00044AA3">
        <w:rPr>
          <w:rFonts w:ascii="Times New Roman" w:hAnsi="Times New Roman"/>
        </w:rPr>
        <w:tab/>
        <w:t>Dan Duchniak, Waukesha Water Utility</w:t>
      </w:r>
    </w:p>
    <w:p w14:paraId="20DE8D5B" w14:textId="2555B143" w:rsidR="00510747" w:rsidRDefault="00510747" w:rsidP="00510747">
      <w:pPr>
        <w:rPr>
          <w:rFonts w:ascii="Times New Roman" w:hAnsi="Times New Roman"/>
        </w:rPr>
      </w:pPr>
      <w:r>
        <w:rPr>
          <w:rFonts w:ascii="Times New Roman" w:hAnsi="Times New Roman"/>
        </w:rPr>
        <w:tab/>
        <w:t xml:space="preserve">Waukesha Water </w:t>
      </w:r>
      <w:r w:rsidR="006E118A">
        <w:rPr>
          <w:rFonts w:ascii="Times New Roman" w:hAnsi="Times New Roman"/>
        </w:rPr>
        <w:t xml:space="preserve">Utility </w:t>
      </w:r>
      <w:r>
        <w:rPr>
          <w:rFonts w:ascii="Times New Roman" w:hAnsi="Times New Roman"/>
        </w:rPr>
        <w:t>Commission</w:t>
      </w:r>
    </w:p>
    <w:p w14:paraId="27DA2D7A" w14:textId="22F1C6B7" w:rsidR="005A611F" w:rsidRDefault="00510747" w:rsidP="00510747">
      <w:pPr>
        <w:rPr>
          <w:rFonts w:ascii="Times New Roman" w:hAnsi="Times New Roman"/>
        </w:rPr>
      </w:pPr>
      <w:r>
        <w:rPr>
          <w:rFonts w:ascii="Times New Roman" w:hAnsi="Times New Roman"/>
        </w:rPr>
        <w:tab/>
        <w:t>Waukesha County Board</w:t>
      </w:r>
    </w:p>
    <w:p w14:paraId="30A93E36" w14:textId="128F0B5E" w:rsidR="000551ED" w:rsidRDefault="006F6EF5" w:rsidP="00510747">
      <w:pPr>
        <w:rPr>
          <w:rFonts w:ascii="Times New Roman" w:hAnsi="Times New Roman"/>
        </w:rPr>
      </w:pPr>
      <w:r>
        <w:rPr>
          <w:rFonts w:ascii="Times New Roman" w:hAnsi="Times New Roman"/>
        </w:rPr>
        <w:tab/>
        <w:t>John Marek</w:t>
      </w:r>
      <w:r w:rsidR="000551ED">
        <w:rPr>
          <w:rFonts w:ascii="Times New Roman" w:hAnsi="Times New Roman"/>
        </w:rPr>
        <w:t>,</w:t>
      </w:r>
      <w:r>
        <w:rPr>
          <w:rFonts w:ascii="Times New Roman" w:hAnsi="Times New Roman"/>
        </w:rPr>
        <w:t xml:space="preserve"> Chairman,</w:t>
      </w:r>
      <w:r w:rsidR="000551ED">
        <w:rPr>
          <w:rFonts w:ascii="Times New Roman" w:hAnsi="Times New Roman"/>
        </w:rPr>
        <w:t xml:space="preserve"> Town of Waukesha</w:t>
      </w:r>
    </w:p>
    <w:p w14:paraId="14B3DA16" w14:textId="7F919305" w:rsidR="006F6EF5" w:rsidRDefault="006F6EF5" w:rsidP="00510747">
      <w:pPr>
        <w:rPr>
          <w:rFonts w:ascii="Times New Roman" w:hAnsi="Times New Roman"/>
        </w:rPr>
      </w:pPr>
      <w:r>
        <w:rPr>
          <w:rFonts w:ascii="Times New Roman" w:hAnsi="Times New Roman"/>
        </w:rPr>
        <w:tab/>
        <w:t>Sharon Leair, Chairman, Town of Genesee</w:t>
      </w:r>
    </w:p>
    <w:p w14:paraId="52C235AA" w14:textId="7733CF41" w:rsidR="006F6EF5" w:rsidRDefault="006F6EF5" w:rsidP="00510747">
      <w:pPr>
        <w:rPr>
          <w:rFonts w:ascii="Times New Roman" w:hAnsi="Times New Roman"/>
        </w:rPr>
      </w:pPr>
      <w:r>
        <w:rPr>
          <w:rFonts w:ascii="Times New Roman" w:hAnsi="Times New Roman"/>
        </w:rPr>
        <w:tab/>
      </w:r>
      <w:r w:rsidR="00AC4C29">
        <w:rPr>
          <w:rFonts w:ascii="Times New Roman" w:hAnsi="Times New Roman"/>
        </w:rPr>
        <w:t>Jeff Knutson, President, Village of Pewaukee</w:t>
      </w:r>
    </w:p>
    <w:p w14:paraId="4884DC6F" w14:textId="02AE2540" w:rsidR="00C04DAE" w:rsidRDefault="00C04DAE" w:rsidP="00510747">
      <w:pPr>
        <w:rPr>
          <w:rFonts w:ascii="Times New Roman" w:hAnsi="Times New Roman"/>
        </w:rPr>
      </w:pPr>
      <w:r>
        <w:rPr>
          <w:rFonts w:ascii="Times New Roman" w:hAnsi="Times New Roman"/>
        </w:rPr>
        <w:tab/>
        <w:t>Mayor Steve Ponto, City of Brookfield</w:t>
      </w:r>
    </w:p>
    <w:p w14:paraId="0663D61B" w14:textId="3F197365" w:rsidR="00C04DAE" w:rsidRDefault="00C04DAE" w:rsidP="00510747">
      <w:pPr>
        <w:rPr>
          <w:rFonts w:ascii="Times New Roman" w:hAnsi="Times New Roman"/>
        </w:rPr>
      </w:pPr>
      <w:r>
        <w:rPr>
          <w:rFonts w:ascii="Times New Roman" w:hAnsi="Times New Roman"/>
        </w:rPr>
        <w:tab/>
        <w:t>Mayor Ed McAleer, City of Delafield</w:t>
      </w:r>
    </w:p>
    <w:p w14:paraId="2C097A86" w14:textId="6DD7AF0F" w:rsidR="00C04DAE" w:rsidRPr="00044AA3" w:rsidRDefault="00C04DAE" w:rsidP="00510747">
      <w:pPr>
        <w:rPr>
          <w:rFonts w:ascii="Times New Roman" w:hAnsi="Times New Roman"/>
        </w:rPr>
      </w:pPr>
      <w:r>
        <w:rPr>
          <w:rFonts w:ascii="Times New Roman" w:hAnsi="Times New Roman"/>
        </w:rPr>
        <w:tab/>
        <w:t>Paul Kanter, Chair, Town of Delafield</w:t>
      </w:r>
    </w:p>
    <w:p w14:paraId="47C33E5C" w14:textId="283C17A8" w:rsidR="00C14FFD" w:rsidRPr="00044AA3" w:rsidRDefault="00510747" w:rsidP="00510747">
      <w:pPr>
        <w:rPr>
          <w:rFonts w:ascii="Times New Roman" w:hAnsi="Times New Roman"/>
        </w:rPr>
      </w:pPr>
      <w:r w:rsidRPr="00044AA3">
        <w:rPr>
          <w:rFonts w:ascii="Times New Roman" w:hAnsi="Times New Roman"/>
        </w:rPr>
        <w:tab/>
        <w:t>Mayor Tom Barrett, City of Milwaukee</w:t>
      </w:r>
    </w:p>
    <w:p w14:paraId="1F6B8D3B" w14:textId="77777777" w:rsidR="006630DA" w:rsidRDefault="009930AC" w:rsidP="00510747">
      <w:pPr>
        <w:rPr>
          <w:rFonts w:ascii="Times New Roman" w:hAnsi="Times New Roman"/>
        </w:rPr>
      </w:pPr>
      <w:r>
        <w:rPr>
          <w:rFonts w:ascii="Times New Roman" w:hAnsi="Times New Roman"/>
        </w:rPr>
        <w:tab/>
      </w:r>
      <w:r w:rsidR="00510747" w:rsidRPr="00044AA3">
        <w:rPr>
          <w:rFonts w:ascii="Times New Roman" w:hAnsi="Times New Roman"/>
        </w:rPr>
        <w:t>City of Mi</w:t>
      </w:r>
      <w:r w:rsidR="00AA2863">
        <w:rPr>
          <w:rFonts w:ascii="Times New Roman" w:hAnsi="Times New Roman"/>
        </w:rPr>
        <w:t>lwaukee Common Council</w:t>
      </w:r>
    </w:p>
    <w:p w14:paraId="04F78E13" w14:textId="022840DC" w:rsidR="00510747" w:rsidRDefault="006630DA" w:rsidP="00510747">
      <w:pPr>
        <w:rPr>
          <w:rFonts w:ascii="Times New Roman" w:hAnsi="Times New Roman"/>
        </w:rPr>
      </w:pPr>
      <w:r>
        <w:rPr>
          <w:rFonts w:ascii="Times New Roman" w:hAnsi="Times New Roman"/>
        </w:rPr>
        <w:tab/>
        <w:t>Co</w:t>
      </w:r>
      <w:bookmarkStart w:id="0" w:name="_GoBack"/>
      <w:bookmarkEnd w:id="0"/>
      <w:r>
        <w:rPr>
          <w:rFonts w:ascii="Times New Roman" w:hAnsi="Times New Roman"/>
        </w:rPr>
        <w:t>unty Executive Chris Abele, Milwaukee County</w:t>
      </w:r>
      <w:r w:rsidR="00AA2863">
        <w:rPr>
          <w:rFonts w:ascii="Times New Roman" w:hAnsi="Times New Roman"/>
        </w:rPr>
        <w:t xml:space="preserve"> </w:t>
      </w:r>
    </w:p>
    <w:p w14:paraId="0EF945AB" w14:textId="1DA9FB57" w:rsidR="007F0C0A" w:rsidRDefault="008B3AF3" w:rsidP="00510747">
      <w:pPr>
        <w:rPr>
          <w:rFonts w:ascii="Times New Roman" w:hAnsi="Times New Roman"/>
        </w:rPr>
      </w:pPr>
      <w:r>
        <w:rPr>
          <w:rFonts w:ascii="Times New Roman" w:hAnsi="Times New Roman"/>
        </w:rPr>
        <w:tab/>
        <w:t>Milwaukee County</w:t>
      </w:r>
      <w:r w:rsidR="00695B81">
        <w:rPr>
          <w:rFonts w:ascii="Times New Roman" w:hAnsi="Times New Roman"/>
        </w:rPr>
        <w:t xml:space="preserve"> Board</w:t>
      </w:r>
    </w:p>
    <w:p w14:paraId="07E5AFEB" w14:textId="58786FF2" w:rsidR="00B766C5" w:rsidRDefault="00C14FFD" w:rsidP="00510747">
      <w:pPr>
        <w:rPr>
          <w:rFonts w:ascii="Times New Roman" w:hAnsi="Times New Roman"/>
        </w:rPr>
      </w:pPr>
      <w:r>
        <w:rPr>
          <w:rFonts w:ascii="Times New Roman" w:hAnsi="Times New Roman"/>
        </w:rPr>
        <w:tab/>
        <w:t>Mayor John Dickert, City of Racine</w:t>
      </w:r>
    </w:p>
    <w:p w14:paraId="50A54E13" w14:textId="70B1151A" w:rsidR="006426DE" w:rsidRDefault="006426DE" w:rsidP="00510747">
      <w:pPr>
        <w:rPr>
          <w:rFonts w:ascii="Times New Roman" w:hAnsi="Times New Roman"/>
        </w:rPr>
      </w:pPr>
      <w:r>
        <w:rPr>
          <w:rFonts w:ascii="Times New Roman" w:hAnsi="Times New Roman"/>
        </w:rPr>
        <w:tab/>
        <w:t>Mayor Kathleen Ehley, City of Wauwatosa</w:t>
      </w:r>
    </w:p>
    <w:p w14:paraId="34E1352D" w14:textId="6405F104" w:rsidR="00C14FFD" w:rsidRDefault="00C14FFD" w:rsidP="00510747">
      <w:pPr>
        <w:rPr>
          <w:rFonts w:ascii="Times New Roman" w:hAnsi="Times New Roman"/>
        </w:rPr>
      </w:pPr>
      <w:r>
        <w:rPr>
          <w:rFonts w:ascii="Times New Roman" w:hAnsi="Times New Roman"/>
        </w:rPr>
        <w:tab/>
        <w:t>Mayor Stephen Scaffidi, City of Oak Creek</w:t>
      </w:r>
    </w:p>
    <w:p w14:paraId="2A463FAF" w14:textId="52FC1B7E" w:rsidR="00C14FFD" w:rsidRDefault="00C14FFD" w:rsidP="00510747">
      <w:pPr>
        <w:rPr>
          <w:rFonts w:ascii="Times New Roman" w:hAnsi="Times New Roman"/>
        </w:rPr>
      </w:pPr>
      <w:r>
        <w:rPr>
          <w:rFonts w:ascii="Times New Roman" w:hAnsi="Times New Roman"/>
        </w:rPr>
        <w:tab/>
        <w:t>Mayor Tom Taylor, City of Franklin</w:t>
      </w:r>
    </w:p>
    <w:p w14:paraId="7567B7AF" w14:textId="138CB213" w:rsidR="00512671" w:rsidRPr="008B3AF3" w:rsidRDefault="00512671" w:rsidP="00510747">
      <w:pPr>
        <w:rPr>
          <w:rFonts w:ascii="Times New Roman" w:hAnsi="Times New Roman"/>
        </w:rPr>
      </w:pPr>
      <w:r>
        <w:rPr>
          <w:rFonts w:ascii="Times New Roman" w:hAnsi="Times New Roman"/>
        </w:rPr>
        <w:tab/>
        <w:t>Bob Bradley, President, Village of Caledonia</w:t>
      </w:r>
    </w:p>
    <w:p w14:paraId="6D7A2E35" w14:textId="622A1906" w:rsidR="007F0C0A" w:rsidRPr="007F0C0A" w:rsidRDefault="00510747" w:rsidP="007F0C0A">
      <w:pPr>
        <w:widowControl w:val="0"/>
        <w:autoSpaceDE w:val="0"/>
        <w:autoSpaceDN w:val="0"/>
        <w:adjustRightInd w:val="0"/>
        <w:rPr>
          <w:rFonts w:asciiTheme="majorHAnsi" w:hAnsiTheme="majorHAnsi" w:cstheme="majorHAnsi"/>
        </w:rPr>
      </w:pPr>
      <w:r>
        <w:rPr>
          <w:rFonts w:asciiTheme="majorHAnsi" w:hAnsiTheme="majorHAnsi" w:cstheme="majorHAnsi"/>
        </w:rPr>
        <w:tab/>
      </w:r>
      <w:r w:rsidR="007F0C0A" w:rsidRPr="007F0C0A">
        <w:rPr>
          <w:rFonts w:asciiTheme="majorHAnsi" w:hAnsiTheme="majorHAnsi" w:cstheme="majorHAnsi"/>
        </w:rPr>
        <w:t>Marc Smith, National Wildlife Federation</w:t>
      </w:r>
    </w:p>
    <w:p w14:paraId="034B9FBE" w14:textId="040EEDD3" w:rsidR="007F0C0A" w:rsidRPr="007F0C0A" w:rsidRDefault="00510747" w:rsidP="007F0C0A">
      <w:pPr>
        <w:widowControl w:val="0"/>
        <w:autoSpaceDE w:val="0"/>
        <w:autoSpaceDN w:val="0"/>
        <w:adjustRightInd w:val="0"/>
        <w:rPr>
          <w:rFonts w:asciiTheme="majorHAnsi" w:hAnsiTheme="majorHAnsi" w:cstheme="majorHAnsi"/>
        </w:rPr>
      </w:pPr>
      <w:r>
        <w:rPr>
          <w:rFonts w:asciiTheme="majorHAnsi" w:hAnsiTheme="majorHAnsi" w:cstheme="majorHAnsi"/>
        </w:rPr>
        <w:tab/>
      </w:r>
      <w:r w:rsidR="007F0C0A" w:rsidRPr="007F0C0A">
        <w:rPr>
          <w:rFonts w:asciiTheme="majorHAnsi" w:hAnsiTheme="majorHAnsi" w:cstheme="majorHAnsi"/>
        </w:rPr>
        <w:t>Jared Teutsch, Alliance for the Great Lakes</w:t>
      </w:r>
    </w:p>
    <w:p w14:paraId="073BF280" w14:textId="4BC667AE" w:rsidR="007F0C0A" w:rsidRPr="007F0C0A" w:rsidRDefault="00510747" w:rsidP="007F0C0A">
      <w:pPr>
        <w:widowControl w:val="0"/>
        <w:autoSpaceDE w:val="0"/>
        <w:autoSpaceDN w:val="0"/>
        <w:adjustRightInd w:val="0"/>
        <w:rPr>
          <w:rFonts w:asciiTheme="majorHAnsi" w:hAnsiTheme="majorHAnsi" w:cstheme="majorHAnsi"/>
        </w:rPr>
      </w:pPr>
      <w:r>
        <w:rPr>
          <w:rFonts w:asciiTheme="majorHAnsi" w:hAnsiTheme="majorHAnsi" w:cstheme="majorHAnsi"/>
        </w:rPr>
        <w:tab/>
      </w:r>
      <w:r w:rsidR="007F0C0A" w:rsidRPr="007F0C0A">
        <w:rPr>
          <w:rFonts w:asciiTheme="majorHAnsi" w:hAnsiTheme="majorHAnsi" w:cstheme="majorHAnsi"/>
        </w:rPr>
        <w:t>Karen Hobbs, Natural Resources Defense Council</w:t>
      </w:r>
    </w:p>
    <w:p w14:paraId="21D2CE01" w14:textId="77777777" w:rsidR="007F0C0A" w:rsidRPr="007F0C0A" w:rsidRDefault="007F0C0A" w:rsidP="007F0C0A">
      <w:pPr>
        <w:rPr>
          <w:rFonts w:asciiTheme="majorHAnsi" w:hAnsiTheme="majorHAnsi" w:cstheme="majorHAnsi"/>
        </w:rPr>
      </w:pPr>
    </w:p>
    <w:p w14:paraId="0BF26786" w14:textId="77777777" w:rsidR="007F0C0A" w:rsidRDefault="007F0C0A"/>
    <w:sectPr w:rsidR="007F0C0A" w:rsidSect="00CA793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E290" w14:textId="77777777" w:rsidR="006426DE" w:rsidRDefault="006426DE" w:rsidP="00D727A9">
      <w:r>
        <w:separator/>
      </w:r>
    </w:p>
  </w:endnote>
  <w:endnote w:type="continuationSeparator" w:id="0">
    <w:p w14:paraId="2BB65206" w14:textId="77777777" w:rsidR="006426DE" w:rsidRDefault="006426DE" w:rsidP="00D7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E712" w14:textId="77777777" w:rsidR="006426DE" w:rsidRDefault="006426DE" w:rsidP="00D727A9">
      <w:r>
        <w:separator/>
      </w:r>
    </w:p>
  </w:footnote>
  <w:footnote w:type="continuationSeparator" w:id="0">
    <w:p w14:paraId="6FB6AF0A" w14:textId="77777777" w:rsidR="006426DE" w:rsidRDefault="006426DE" w:rsidP="00D72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F03A" w14:textId="77777777" w:rsidR="006426DE" w:rsidRDefault="006426DE" w:rsidP="006426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4389BD" w14:textId="77777777" w:rsidR="006426DE" w:rsidRDefault="00642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9FA6" w14:textId="77777777" w:rsidR="006426DE" w:rsidRDefault="006426DE" w:rsidP="006426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0DA">
      <w:rPr>
        <w:rStyle w:val="PageNumber"/>
        <w:noProof/>
      </w:rPr>
      <w:t>3</w:t>
    </w:r>
    <w:r>
      <w:rPr>
        <w:rStyle w:val="PageNumber"/>
      </w:rPr>
      <w:fldChar w:fldCharType="end"/>
    </w:r>
  </w:p>
  <w:p w14:paraId="6C2FA23B" w14:textId="77777777" w:rsidR="006426DE" w:rsidRDefault="006426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1ABD" w14:textId="77777777" w:rsidR="006426DE" w:rsidRPr="004C02EB" w:rsidRDefault="006426DE" w:rsidP="00C30724">
    <w:pPr>
      <w:pStyle w:val="Header"/>
      <w:jc w:val="center"/>
      <w:rPr>
        <w:rFonts w:ascii="Times New Roman" w:hAnsi="Times New Roman"/>
        <w:i/>
      </w:rPr>
    </w:pPr>
    <w:r w:rsidRPr="004C02EB">
      <w:rPr>
        <w:rFonts w:ascii="Times New Roman" w:hAnsi="Times New Roman"/>
        <w:i/>
      </w:rPr>
      <w:t xml:space="preserve">Clean Wisconsin • Midwest Environmental Advocates  </w:t>
    </w:r>
  </w:p>
  <w:p w14:paraId="432E9B47" w14:textId="77777777" w:rsidR="006426DE" w:rsidRPr="004C02EB" w:rsidRDefault="006426DE" w:rsidP="00C30724">
    <w:pPr>
      <w:pStyle w:val="Header"/>
      <w:jc w:val="center"/>
      <w:rPr>
        <w:rFonts w:ascii="Times New Roman" w:hAnsi="Times New Roman"/>
        <w:i/>
      </w:rPr>
    </w:pPr>
    <w:r w:rsidRPr="004C02EB">
      <w:rPr>
        <w:rFonts w:ascii="Times New Roman" w:hAnsi="Times New Roman"/>
        <w:i/>
      </w:rPr>
      <w:t xml:space="preserve">Milwaukee Riverkeeper • River Alliance of Wisconsin </w:t>
    </w:r>
  </w:p>
  <w:p w14:paraId="6E07CBBB" w14:textId="77777777" w:rsidR="006426DE" w:rsidRPr="004C02EB" w:rsidRDefault="006426DE" w:rsidP="00C30724">
    <w:pPr>
      <w:pStyle w:val="Header"/>
      <w:jc w:val="center"/>
      <w:rPr>
        <w:rFonts w:ascii="Times New Roman" w:hAnsi="Times New Roman"/>
        <w:i/>
      </w:rPr>
    </w:pPr>
    <w:r w:rsidRPr="004C02EB">
      <w:rPr>
        <w:rFonts w:ascii="Times New Roman" w:hAnsi="Times New Roman"/>
        <w:i/>
      </w:rPr>
      <w:t xml:space="preserve">Waukesha County Environmental Action League </w:t>
    </w:r>
  </w:p>
  <w:p w14:paraId="3C1FB613" w14:textId="77777777" w:rsidR="006426DE" w:rsidRDefault="006426DE" w:rsidP="00C30724">
    <w:pPr>
      <w:pStyle w:val="Header"/>
      <w:jc w:val="center"/>
    </w:pPr>
    <w:r w:rsidRPr="004C02EB">
      <w:rPr>
        <w:rFonts w:ascii="Times New Roman" w:hAnsi="Times New Roman"/>
        <w:i/>
      </w:rPr>
      <w:t>Wisconsin Wildlife Federation</w:t>
    </w:r>
  </w:p>
  <w:p w14:paraId="0AEC298D" w14:textId="77777777" w:rsidR="006426DE" w:rsidRDefault="0064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1"/>
    <w:rsid w:val="000551ED"/>
    <w:rsid w:val="000604AA"/>
    <w:rsid w:val="00072F1F"/>
    <w:rsid w:val="001721A4"/>
    <w:rsid w:val="0018208B"/>
    <w:rsid w:val="001E7044"/>
    <w:rsid w:val="00277803"/>
    <w:rsid w:val="00353730"/>
    <w:rsid w:val="0036155F"/>
    <w:rsid w:val="00390EA5"/>
    <w:rsid w:val="00494EC4"/>
    <w:rsid w:val="004D6B04"/>
    <w:rsid w:val="00510747"/>
    <w:rsid w:val="00512671"/>
    <w:rsid w:val="005A611F"/>
    <w:rsid w:val="005F210A"/>
    <w:rsid w:val="00604B26"/>
    <w:rsid w:val="006426DE"/>
    <w:rsid w:val="006630DA"/>
    <w:rsid w:val="00695B81"/>
    <w:rsid w:val="006E118A"/>
    <w:rsid w:val="006F6EF5"/>
    <w:rsid w:val="007A36B8"/>
    <w:rsid w:val="007F0C0A"/>
    <w:rsid w:val="0082536C"/>
    <w:rsid w:val="00862541"/>
    <w:rsid w:val="008B3AF3"/>
    <w:rsid w:val="008C12F6"/>
    <w:rsid w:val="00952921"/>
    <w:rsid w:val="009930AC"/>
    <w:rsid w:val="00AA2863"/>
    <w:rsid w:val="00AC4C29"/>
    <w:rsid w:val="00B766C5"/>
    <w:rsid w:val="00BC05F8"/>
    <w:rsid w:val="00C04DAE"/>
    <w:rsid w:val="00C14FFD"/>
    <w:rsid w:val="00C2003E"/>
    <w:rsid w:val="00C30724"/>
    <w:rsid w:val="00C4707A"/>
    <w:rsid w:val="00CA7936"/>
    <w:rsid w:val="00CB74AA"/>
    <w:rsid w:val="00D7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0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A9"/>
    <w:pPr>
      <w:tabs>
        <w:tab w:val="center" w:pos="4320"/>
        <w:tab w:val="right" w:pos="8640"/>
      </w:tabs>
    </w:pPr>
  </w:style>
  <w:style w:type="character" w:customStyle="1" w:styleId="HeaderChar">
    <w:name w:val="Header Char"/>
    <w:basedOn w:val="DefaultParagraphFont"/>
    <w:link w:val="Header"/>
    <w:uiPriority w:val="99"/>
    <w:rsid w:val="00D727A9"/>
  </w:style>
  <w:style w:type="paragraph" w:styleId="Footer">
    <w:name w:val="footer"/>
    <w:basedOn w:val="Normal"/>
    <w:link w:val="FooterChar"/>
    <w:uiPriority w:val="99"/>
    <w:unhideWhenUsed/>
    <w:rsid w:val="00D727A9"/>
    <w:pPr>
      <w:tabs>
        <w:tab w:val="center" w:pos="4320"/>
        <w:tab w:val="right" w:pos="8640"/>
      </w:tabs>
    </w:pPr>
  </w:style>
  <w:style w:type="character" w:customStyle="1" w:styleId="FooterChar">
    <w:name w:val="Footer Char"/>
    <w:basedOn w:val="DefaultParagraphFont"/>
    <w:link w:val="Footer"/>
    <w:uiPriority w:val="99"/>
    <w:rsid w:val="00D727A9"/>
  </w:style>
  <w:style w:type="character" w:styleId="PageNumber">
    <w:name w:val="page number"/>
    <w:basedOn w:val="DefaultParagraphFont"/>
    <w:uiPriority w:val="99"/>
    <w:semiHidden/>
    <w:unhideWhenUsed/>
    <w:rsid w:val="00494E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A9"/>
    <w:pPr>
      <w:tabs>
        <w:tab w:val="center" w:pos="4320"/>
        <w:tab w:val="right" w:pos="8640"/>
      </w:tabs>
    </w:pPr>
  </w:style>
  <w:style w:type="character" w:customStyle="1" w:styleId="HeaderChar">
    <w:name w:val="Header Char"/>
    <w:basedOn w:val="DefaultParagraphFont"/>
    <w:link w:val="Header"/>
    <w:uiPriority w:val="99"/>
    <w:rsid w:val="00D727A9"/>
  </w:style>
  <w:style w:type="paragraph" w:styleId="Footer">
    <w:name w:val="footer"/>
    <w:basedOn w:val="Normal"/>
    <w:link w:val="FooterChar"/>
    <w:uiPriority w:val="99"/>
    <w:unhideWhenUsed/>
    <w:rsid w:val="00D727A9"/>
    <w:pPr>
      <w:tabs>
        <w:tab w:val="center" w:pos="4320"/>
        <w:tab w:val="right" w:pos="8640"/>
      </w:tabs>
    </w:pPr>
  </w:style>
  <w:style w:type="character" w:customStyle="1" w:styleId="FooterChar">
    <w:name w:val="Footer Char"/>
    <w:basedOn w:val="DefaultParagraphFont"/>
    <w:link w:val="Footer"/>
    <w:uiPriority w:val="99"/>
    <w:rsid w:val="00D727A9"/>
  </w:style>
  <w:style w:type="character" w:styleId="PageNumber">
    <w:name w:val="page number"/>
    <w:basedOn w:val="DefaultParagraphFont"/>
    <w:uiPriority w:val="99"/>
    <w:semiHidden/>
    <w:unhideWhenUsed/>
    <w:rsid w:val="0049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CocoaOOXMLWriter/1138.47</generator>
</meta>
</file>

<file path=customXml/itemProps1.xml><?xml version="1.0" encoding="utf-8"?>
<ds:datastoreItem xmlns:ds="http://schemas.openxmlformats.org/officeDocument/2006/customXml" ds:itemID="{10548071-531E-484E-97A0-5128B52AE3C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844</Words>
  <Characters>4817</Characters>
  <Application>Microsoft Macintosh Word</Application>
  <DocSecurity>0</DocSecurity>
  <Lines>40</Lines>
  <Paragraphs>11</Paragraphs>
  <ScaleCrop>false</ScaleCrop>
  <Company>UWM</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2013</dc:title>
  <dc:creator>Alan Wiseman</dc:creator>
  <cp:lastModifiedBy>Alan Wiseman</cp:lastModifiedBy>
  <cp:revision>47</cp:revision>
  <cp:lastPrinted>2013-07-01T04:44:00Z</cp:lastPrinted>
  <dcterms:created xsi:type="dcterms:W3CDTF">2013-06-27T19:11:00Z</dcterms:created>
  <dcterms:modified xsi:type="dcterms:W3CDTF">2013-07-01T17:34:00Z</dcterms:modified>
</cp:coreProperties>
</file>